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F1B59" w:rsidRDefault="00DF0847" w:rsidP="0063092C">
      <w:pPr>
        <w:pStyle w:val="SenderName"/>
        <w:rPr>
          <w:rStyle w:val="None"/>
          <w:sz w:val="2"/>
          <w:szCs w:val="2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28B6EB13" wp14:editId="0C64FF3D">
            <wp:simplePos x="0" y="0"/>
            <wp:positionH relativeFrom="page">
              <wp:posOffset>4541849</wp:posOffset>
            </wp:positionH>
            <wp:positionV relativeFrom="page">
              <wp:posOffset>476859</wp:posOffset>
            </wp:positionV>
            <wp:extent cx="1865301" cy="1318685"/>
            <wp:effectExtent l="0" t="0" r="0" b="0"/>
            <wp:wrapNone/>
            <wp:docPr id="1073741825" name="officeArt object" descr="logotip_srebrna_Č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tip_srebrna_ČB.jpg" descr="logotip_srebrna_ČB.jp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5301" cy="131868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2F1B59" w:rsidRDefault="002F1B59" w:rsidP="0063092C">
      <w:pPr>
        <w:pStyle w:val="SenderInformation"/>
      </w:pPr>
    </w:p>
    <w:p w:rsidR="002F1B59" w:rsidRDefault="002F1B59" w:rsidP="0063092C">
      <w:pPr>
        <w:pStyle w:val="SenderInformation"/>
      </w:pPr>
    </w:p>
    <w:p w:rsidR="002F1B59" w:rsidRDefault="002F1B59" w:rsidP="0063092C">
      <w:pPr>
        <w:pStyle w:val="SenderInformation"/>
      </w:pPr>
    </w:p>
    <w:p w:rsidR="002F1B59" w:rsidRDefault="002F1B59" w:rsidP="0063092C">
      <w:pPr>
        <w:pStyle w:val="SenderInformation"/>
      </w:pPr>
    </w:p>
    <w:p w:rsidR="002F1B59" w:rsidRDefault="002F1B59" w:rsidP="0063092C">
      <w:pPr>
        <w:pStyle w:val="SenderInformation"/>
        <w:jc w:val="center"/>
        <w:rPr>
          <w:rStyle w:val="None"/>
          <w:rFonts w:ascii="Arial" w:hAnsi="Arial"/>
          <w:sz w:val="16"/>
          <w:szCs w:val="16"/>
        </w:rPr>
      </w:pPr>
    </w:p>
    <w:p w:rsidR="0063092C" w:rsidRDefault="0063092C" w:rsidP="0063092C">
      <w:pPr>
        <w:pStyle w:val="SenderInformation"/>
        <w:rPr>
          <w:rStyle w:val="None"/>
          <w:rFonts w:ascii="Arial" w:eastAsia="Arial" w:hAnsi="Arial" w:cs="Arial"/>
          <w:sz w:val="16"/>
          <w:szCs w:val="16"/>
        </w:rPr>
      </w:pPr>
      <w:r>
        <w:rPr>
          <w:rStyle w:val="None"/>
          <w:rFonts w:ascii="Arial" w:eastAsia="Arial" w:hAnsi="Arial" w:cs="Arial"/>
          <w:sz w:val="16"/>
          <w:szCs w:val="16"/>
        </w:rPr>
        <w:t>Vipotnikova ulica 13</w:t>
      </w:r>
    </w:p>
    <w:p w:rsidR="002F1B59" w:rsidRDefault="00DF0847" w:rsidP="0063092C">
      <w:pPr>
        <w:pStyle w:val="SenderInformation"/>
        <w:rPr>
          <w:rStyle w:val="None"/>
          <w:rFonts w:ascii="Arial" w:eastAsia="Arial" w:hAnsi="Arial" w:cs="Arial"/>
          <w:sz w:val="16"/>
          <w:szCs w:val="16"/>
        </w:rPr>
      </w:pPr>
      <w:r>
        <w:rPr>
          <w:rStyle w:val="None"/>
          <w:rFonts w:ascii="Arial" w:hAnsi="Arial"/>
          <w:sz w:val="16"/>
          <w:szCs w:val="16"/>
        </w:rPr>
        <w:t>1211 Ljubljana</w:t>
      </w:r>
    </w:p>
    <w:p w:rsidR="002F1B59" w:rsidRDefault="002F1B59" w:rsidP="0063092C">
      <w:pPr>
        <w:pStyle w:val="SenderInformation"/>
        <w:rPr>
          <w:rStyle w:val="None"/>
          <w:rFonts w:ascii="Arial" w:eastAsia="Arial" w:hAnsi="Arial" w:cs="Arial"/>
          <w:sz w:val="16"/>
          <w:szCs w:val="16"/>
        </w:rPr>
      </w:pPr>
    </w:p>
    <w:p w:rsidR="002F1B59" w:rsidRDefault="00DF0847" w:rsidP="0063092C">
      <w:pPr>
        <w:pStyle w:val="SenderInformation"/>
        <w:rPr>
          <w:rStyle w:val="None"/>
          <w:rFonts w:ascii="Arial" w:eastAsia="Arial" w:hAnsi="Arial" w:cs="Arial"/>
          <w:sz w:val="16"/>
          <w:szCs w:val="16"/>
        </w:rPr>
      </w:pPr>
      <w:r>
        <w:rPr>
          <w:rStyle w:val="None"/>
          <w:rFonts w:ascii="Arial" w:hAnsi="Arial"/>
          <w:sz w:val="16"/>
          <w:szCs w:val="16"/>
        </w:rPr>
        <w:t xml:space="preserve">Spletna stran: </w:t>
      </w:r>
      <w:hyperlink r:id="rId8" w:history="1">
        <w:r>
          <w:rPr>
            <w:rStyle w:val="Hyperlink2"/>
            <w:rFonts w:eastAsia="Arial Unicode MS" w:cs="Arial Unicode MS"/>
          </w:rPr>
          <w:t>www.srebrna-nit.si</w:t>
        </w:r>
      </w:hyperlink>
      <w:r>
        <w:rPr>
          <w:rStyle w:val="Hyperlink1"/>
          <w:rFonts w:eastAsia="Arial Unicode MS" w:cs="Arial Unicode MS"/>
        </w:rPr>
        <w:t xml:space="preserve"> </w:t>
      </w:r>
    </w:p>
    <w:p w:rsidR="002F1B59" w:rsidRDefault="002F1B59" w:rsidP="0063092C">
      <w:pPr>
        <w:pStyle w:val="SenderInformation"/>
        <w:rPr>
          <w:rStyle w:val="None"/>
          <w:rFonts w:ascii="Arial" w:eastAsia="Arial" w:hAnsi="Arial" w:cs="Arial"/>
          <w:sz w:val="16"/>
          <w:szCs w:val="16"/>
        </w:rPr>
      </w:pPr>
    </w:p>
    <w:p w:rsidR="002F1B59" w:rsidRDefault="00DF0847" w:rsidP="0063092C">
      <w:pPr>
        <w:pStyle w:val="SenderInformation"/>
        <w:rPr>
          <w:rStyle w:val="None"/>
          <w:rFonts w:ascii="Arial" w:eastAsia="Arial" w:hAnsi="Arial" w:cs="Arial"/>
          <w:sz w:val="16"/>
          <w:szCs w:val="16"/>
        </w:rPr>
      </w:pPr>
      <w:r w:rsidRPr="0006427A">
        <w:rPr>
          <w:rStyle w:val="None"/>
          <w:rFonts w:ascii="Arial" w:hAnsi="Arial"/>
          <w:sz w:val="16"/>
          <w:szCs w:val="16"/>
        </w:rPr>
        <w:t>TRR: SI56 6100 0002 1200 667</w:t>
      </w:r>
    </w:p>
    <w:p w:rsidR="002F1B59" w:rsidRDefault="00DF0847" w:rsidP="0063092C">
      <w:pPr>
        <w:pStyle w:val="SenderInformation"/>
        <w:rPr>
          <w:rStyle w:val="None"/>
          <w:rFonts w:ascii="Arial" w:eastAsia="Arial" w:hAnsi="Arial" w:cs="Arial"/>
          <w:sz w:val="16"/>
          <w:szCs w:val="16"/>
        </w:rPr>
      </w:pPr>
      <w:r>
        <w:rPr>
          <w:rStyle w:val="None"/>
          <w:rFonts w:ascii="Arial" w:hAnsi="Arial"/>
          <w:sz w:val="16"/>
          <w:szCs w:val="16"/>
        </w:rPr>
        <w:t>Matična š</w:t>
      </w:r>
      <w:r>
        <w:rPr>
          <w:rStyle w:val="None"/>
          <w:rFonts w:ascii="Arial" w:hAnsi="Arial"/>
          <w:sz w:val="16"/>
          <w:szCs w:val="16"/>
          <w:lang w:val="sv-SE"/>
        </w:rPr>
        <w:t>tevilka:</w:t>
      </w:r>
      <w:r>
        <w:rPr>
          <w:rStyle w:val="None"/>
          <w:rFonts w:ascii="Arial" w:hAnsi="Arial"/>
          <w:sz w:val="16"/>
          <w:szCs w:val="16"/>
        </w:rPr>
        <w:t xml:space="preserve"> 4111478000</w:t>
      </w:r>
    </w:p>
    <w:p w:rsidR="002F1B59" w:rsidRDefault="00DF0847" w:rsidP="0063092C">
      <w:pPr>
        <w:pStyle w:val="SenderInformation"/>
        <w:rPr>
          <w:rStyle w:val="None"/>
          <w:rFonts w:ascii="Arial" w:hAnsi="Arial"/>
          <w:sz w:val="16"/>
          <w:szCs w:val="16"/>
        </w:rPr>
      </w:pPr>
      <w:r>
        <w:rPr>
          <w:rStyle w:val="None"/>
          <w:rFonts w:ascii="Arial" w:hAnsi="Arial"/>
          <w:sz w:val="16"/>
          <w:szCs w:val="16"/>
        </w:rPr>
        <w:t>Davčna š</w:t>
      </w:r>
      <w:r>
        <w:rPr>
          <w:rStyle w:val="None"/>
          <w:rFonts w:ascii="Arial" w:hAnsi="Arial"/>
          <w:sz w:val="16"/>
          <w:szCs w:val="16"/>
          <w:lang w:val="sv-SE"/>
        </w:rPr>
        <w:t>tevilka:</w:t>
      </w:r>
      <w:r>
        <w:rPr>
          <w:rStyle w:val="None"/>
          <w:rFonts w:ascii="Arial" w:hAnsi="Arial"/>
          <w:sz w:val="16"/>
          <w:szCs w:val="16"/>
        </w:rPr>
        <w:t xml:space="preserve"> 23454539</w:t>
      </w:r>
    </w:p>
    <w:p w:rsidR="008806B3" w:rsidRDefault="008806B3" w:rsidP="0063092C">
      <w:pPr>
        <w:pStyle w:val="SenderInformation"/>
        <w:rPr>
          <w:rStyle w:val="None"/>
          <w:rFonts w:ascii="Arial" w:hAnsi="Arial"/>
          <w:sz w:val="16"/>
          <w:szCs w:val="16"/>
        </w:rPr>
      </w:pPr>
    </w:p>
    <w:p w:rsidR="008806B3" w:rsidRDefault="00E65BF6" w:rsidP="0063092C">
      <w:pPr>
        <w:pStyle w:val="SenderInformation"/>
        <w:rPr>
          <w:rStyle w:val="None"/>
          <w:rFonts w:ascii="Arial" w:hAnsi="Arial"/>
          <w:sz w:val="16"/>
          <w:szCs w:val="16"/>
        </w:rPr>
      </w:pPr>
      <w:r>
        <w:rPr>
          <w:rStyle w:val="None"/>
          <w:rFonts w:ascii="Arial" w:hAnsi="Arial"/>
          <w:sz w:val="16"/>
          <w:szCs w:val="16"/>
        </w:rPr>
        <w:t>V Ljubljani, 12. junija</w:t>
      </w:r>
      <w:r w:rsidR="008A71E7">
        <w:rPr>
          <w:rStyle w:val="None"/>
          <w:rFonts w:ascii="Arial" w:hAnsi="Arial"/>
          <w:sz w:val="16"/>
          <w:szCs w:val="16"/>
        </w:rPr>
        <w:t xml:space="preserve"> 2019</w:t>
      </w:r>
    </w:p>
    <w:p w:rsidR="008806B3" w:rsidRDefault="008806B3" w:rsidP="0063092C">
      <w:pPr>
        <w:pStyle w:val="SenderInformation"/>
        <w:rPr>
          <w:rStyle w:val="None"/>
          <w:rFonts w:ascii="Arial" w:hAnsi="Arial"/>
          <w:sz w:val="16"/>
          <w:szCs w:val="16"/>
        </w:rPr>
      </w:pPr>
    </w:p>
    <w:p w:rsidR="00B91A44" w:rsidRDefault="00B91A44" w:rsidP="00B91A44">
      <w:pPr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Javno pismo predsedniku vlade RS gospodu Marjanu Šarcu, Ministrstvu za zdravje, Ministrstvu za delo, družino, socialne zadeve in enake možn</w:t>
      </w:r>
      <w:r w:rsidR="008A71E7">
        <w:rPr>
          <w:rFonts w:ascii="Arial" w:hAnsi="Arial" w:cs="Arial"/>
          <w:lang w:val="sl-SI"/>
        </w:rPr>
        <w:t>o</w:t>
      </w:r>
      <w:r w:rsidR="00E65BF6">
        <w:rPr>
          <w:rFonts w:ascii="Arial" w:hAnsi="Arial" w:cs="Arial"/>
          <w:lang w:val="sl-SI"/>
        </w:rPr>
        <w:t xml:space="preserve">sti, Varuhu človekovih pravic </w:t>
      </w:r>
    </w:p>
    <w:p w:rsidR="008806B3" w:rsidRDefault="008806B3" w:rsidP="00B91A44">
      <w:pPr>
        <w:pStyle w:val="SenderInformation"/>
        <w:jc w:val="left"/>
        <w:rPr>
          <w:rStyle w:val="None"/>
          <w:rFonts w:ascii="Arial" w:hAnsi="Arial"/>
          <w:sz w:val="16"/>
          <w:szCs w:val="16"/>
        </w:rPr>
      </w:pPr>
    </w:p>
    <w:p w:rsidR="008A71E7" w:rsidRDefault="008A71E7" w:rsidP="00B91A44">
      <w:pPr>
        <w:pStyle w:val="SenderInformation"/>
        <w:jc w:val="left"/>
        <w:rPr>
          <w:rStyle w:val="None"/>
          <w:rFonts w:ascii="Arial" w:hAnsi="Arial"/>
          <w:sz w:val="16"/>
          <w:szCs w:val="16"/>
        </w:rPr>
      </w:pPr>
    </w:p>
    <w:p w:rsidR="008A71E7" w:rsidRPr="008446B9" w:rsidRDefault="008A71E7" w:rsidP="00B91A44">
      <w:pPr>
        <w:pStyle w:val="SenderInformation"/>
        <w:jc w:val="left"/>
        <w:rPr>
          <w:rStyle w:val="None"/>
          <w:rFonts w:ascii="Arial" w:hAnsi="Arial"/>
          <w:b/>
          <w:sz w:val="28"/>
          <w:szCs w:val="28"/>
        </w:rPr>
      </w:pPr>
      <w:r w:rsidRPr="008446B9">
        <w:rPr>
          <w:rStyle w:val="None"/>
          <w:rFonts w:ascii="Arial" w:hAnsi="Arial"/>
          <w:b/>
          <w:sz w:val="28"/>
          <w:szCs w:val="28"/>
        </w:rPr>
        <w:t>Poenostaviti pritožbene poti in spremeniti nadzore</w:t>
      </w:r>
      <w:r w:rsidR="001167F5">
        <w:rPr>
          <w:rStyle w:val="None"/>
          <w:rFonts w:ascii="Arial" w:hAnsi="Arial"/>
          <w:b/>
          <w:sz w:val="28"/>
          <w:szCs w:val="28"/>
        </w:rPr>
        <w:t xml:space="preserve"> v domovih starejših</w:t>
      </w:r>
    </w:p>
    <w:p w:rsidR="008446B9" w:rsidRDefault="008446B9" w:rsidP="00B91A44">
      <w:pPr>
        <w:pStyle w:val="SenderInformation"/>
        <w:jc w:val="left"/>
        <w:rPr>
          <w:rStyle w:val="None"/>
          <w:rFonts w:ascii="Arial" w:hAnsi="Arial"/>
          <w:sz w:val="28"/>
          <w:szCs w:val="28"/>
        </w:rPr>
      </w:pPr>
    </w:p>
    <w:p w:rsidR="00EC6BE2" w:rsidRDefault="008446B9" w:rsidP="006B5C25">
      <w:pPr>
        <w:pStyle w:val="SenderInformation"/>
        <w:jc w:val="both"/>
        <w:rPr>
          <w:rStyle w:val="None"/>
          <w:rFonts w:ascii="Arial" w:hAnsi="Arial" w:cs="Arial"/>
          <w:color w:val="auto"/>
          <w:sz w:val="24"/>
          <w:szCs w:val="24"/>
        </w:rPr>
      </w:pPr>
      <w:r w:rsidRPr="0081628F">
        <w:rPr>
          <w:rStyle w:val="None"/>
          <w:rFonts w:ascii="Arial" w:hAnsi="Arial" w:cs="Arial"/>
          <w:sz w:val="24"/>
          <w:szCs w:val="24"/>
        </w:rPr>
        <w:t>Pritožbene poti v socialnovarstvenih zavodih so sicer na papirju natančno ur</w:t>
      </w:r>
      <w:r w:rsidRPr="0081628F">
        <w:rPr>
          <w:rStyle w:val="None"/>
          <w:rFonts w:ascii="Arial" w:hAnsi="Arial" w:cs="Arial"/>
          <w:sz w:val="24"/>
          <w:szCs w:val="24"/>
        </w:rPr>
        <w:t>e</w:t>
      </w:r>
      <w:r w:rsidRPr="0081628F">
        <w:rPr>
          <w:rStyle w:val="None"/>
          <w:rFonts w:ascii="Arial" w:hAnsi="Arial" w:cs="Arial"/>
          <w:sz w:val="24"/>
          <w:szCs w:val="24"/>
        </w:rPr>
        <w:t>jene, a popolnoma nepregledne</w:t>
      </w:r>
      <w:r w:rsidR="006B5C25">
        <w:rPr>
          <w:rStyle w:val="None"/>
          <w:rFonts w:ascii="Arial" w:hAnsi="Arial" w:cs="Arial"/>
          <w:sz w:val="24"/>
          <w:szCs w:val="24"/>
        </w:rPr>
        <w:t>.</w:t>
      </w:r>
      <w:r w:rsidRPr="0081628F">
        <w:rPr>
          <w:rStyle w:val="None"/>
          <w:rFonts w:ascii="Arial" w:hAnsi="Arial" w:cs="Arial"/>
          <w:sz w:val="24"/>
          <w:szCs w:val="24"/>
        </w:rPr>
        <w:t xml:space="preserve"> </w:t>
      </w:r>
      <w:r w:rsidR="006B5C25">
        <w:rPr>
          <w:rStyle w:val="None"/>
          <w:rFonts w:ascii="Arial" w:hAnsi="Arial" w:cs="Arial"/>
          <w:sz w:val="24"/>
          <w:szCs w:val="24"/>
        </w:rPr>
        <w:t>V</w:t>
      </w:r>
      <w:r w:rsidRPr="0081628F">
        <w:rPr>
          <w:rStyle w:val="None"/>
          <w:rFonts w:ascii="Arial" w:hAnsi="Arial" w:cs="Arial"/>
          <w:sz w:val="24"/>
          <w:szCs w:val="24"/>
        </w:rPr>
        <w:t xml:space="preserve">elikokrat </w:t>
      </w:r>
      <w:r w:rsidR="006B5C25">
        <w:rPr>
          <w:rStyle w:val="None"/>
          <w:rFonts w:ascii="Arial" w:hAnsi="Arial" w:cs="Arial"/>
          <w:sz w:val="24"/>
          <w:szCs w:val="24"/>
        </w:rPr>
        <w:t>uporabniki</w:t>
      </w:r>
      <w:r w:rsidRPr="0081628F">
        <w:rPr>
          <w:rStyle w:val="None"/>
          <w:rFonts w:ascii="Arial" w:hAnsi="Arial" w:cs="Arial"/>
          <w:sz w:val="24"/>
          <w:szCs w:val="24"/>
        </w:rPr>
        <w:t xml:space="preserve"> in</w:t>
      </w:r>
      <w:r w:rsidR="006B5C25">
        <w:rPr>
          <w:rStyle w:val="None"/>
          <w:rFonts w:ascii="Arial" w:hAnsi="Arial" w:cs="Arial"/>
          <w:sz w:val="24"/>
          <w:szCs w:val="24"/>
        </w:rPr>
        <w:t xml:space="preserve"> sorodniki</w:t>
      </w:r>
      <w:r w:rsidRPr="0081628F">
        <w:rPr>
          <w:rStyle w:val="None"/>
          <w:rFonts w:ascii="Arial" w:hAnsi="Arial" w:cs="Arial"/>
          <w:sz w:val="24"/>
          <w:szCs w:val="24"/>
        </w:rPr>
        <w:t xml:space="preserve"> obupajo</w:t>
      </w:r>
      <w:r w:rsidR="00EC6BE2">
        <w:rPr>
          <w:rStyle w:val="None"/>
          <w:rFonts w:ascii="Arial" w:hAnsi="Arial" w:cs="Arial"/>
          <w:sz w:val="24"/>
          <w:szCs w:val="24"/>
        </w:rPr>
        <w:t>,</w:t>
      </w:r>
      <w:r w:rsidRPr="0081628F">
        <w:rPr>
          <w:rStyle w:val="None"/>
          <w:rFonts w:ascii="Arial" w:hAnsi="Arial" w:cs="Arial"/>
          <w:sz w:val="24"/>
          <w:szCs w:val="24"/>
        </w:rPr>
        <w:t xml:space="preserve"> preden uveljavijo svojo pritožbo.</w:t>
      </w:r>
      <w:r w:rsidR="003522CE">
        <w:rPr>
          <w:rStyle w:val="None"/>
          <w:rFonts w:ascii="Arial" w:hAnsi="Arial" w:cs="Arial"/>
          <w:sz w:val="24"/>
          <w:szCs w:val="24"/>
        </w:rPr>
        <w:t xml:space="preserve"> </w:t>
      </w:r>
    </w:p>
    <w:p w:rsidR="008446B9" w:rsidRDefault="006B5C25" w:rsidP="006B5C25">
      <w:pPr>
        <w:pStyle w:val="SenderInformation"/>
        <w:jc w:val="both"/>
        <w:rPr>
          <w:rFonts w:ascii="Arial" w:hAnsi="Arial" w:cs="Arial"/>
          <w:color w:val="auto"/>
          <w:sz w:val="24"/>
          <w:szCs w:val="24"/>
          <w:shd w:val="clear" w:color="auto" w:fill="FFFFFF"/>
        </w:rPr>
      </w:pPr>
      <w:r>
        <w:rPr>
          <w:rStyle w:val="None"/>
          <w:rFonts w:ascii="Arial" w:hAnsi="Arial" w:cs="Arial"/>
          <w:color w:val="auto"/>
          <w:sz w:val="24"/>
          <w:szCs w:val="24"/>
        </w:rPr>
        <w:t>A</w:t>
      </w:r>
      <w:r w:rsidR="002110EC">
        <w:rPr>
          <w:rStyle w:val="None"/>
          <w:rFonts w:ascii="Arial" w:hAnsi="Arial" w:cs="Arial"/>
          <w:color w:val="auto"/>
          <w:sz w:val="24"/>
          <w:szCs w:val="24"/>
        </w:rPr>
        <w:t xml:space="preserve">li res </w:t>
      </w:r>
      <w:r w:rsidR="003522CE" w:rsidRPr="003522CE">
        <w:rPr>
          <w:rStyle w:val="None"/>
          <w:rFonts w:ascii="Arial" w:hAnsi="Arial" w:cs="Arial"/>
          <w:color w:val="auto"/>
          <w:sz w:val="24"/>
          <w:szCs w:val="24"/>
        </w:rPr>
        <w:t xml:space="preserve">od leta 2016 </w:t>
      </w:r>
      <w:r w:rsidR="003522CE" w:rsidRPr="003522CE">
        <w:rPr>
          <w:rFonts w:ascii="Arial" w:hAnsi="Arial" w:cs="Arial"/>
          <w:color w:val="auto"/>
          <w:sz w:val="24"/>
          <w:szCs w:val="24"/>
          <w:shd w:val="clear" w:color="auto" w:fill="FFFFFF"/>
        </w:rPr>
        <w:t>socialna inšpekcija, ki deluje pod okriljem inšpektorata za delo,</w:t>
      </w:r>
      <w:r w:rsidRPr="006B5C25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 </w:t>
      </w:r>
      <w:r w:rsidRPr="003522CE">
        <w:rPr>
          <w:rFonts w:ascii="Arial" w:hAnsi="Arial" w:cs="Arial"/>
          <w:color w:val="auto"/>
          <w:sz w:val="24"/>
          <w:szCs w:val="24"/>
          <w:shd w:val="clear" w:color="auto" w:fill="FFFFFF"/>
        </w:rPr>
        <w:t>na podlagi zakona o spremembah in dopolnitvah zakona o socialnem varstvu</w:t>
      </w:r>
      <w:r>
        <w:rPr>
          <w:rFonts w:ascii="Arial" w:hAnsi="Arial" w:cs="Arial"/>
          <w:color w:val="auto"/>
          <w:sz w:val="24"/>
          <w:szCs w:val="24"/>
          <w:shd w:val="clear" w:color="auto" w:fill="FFFFFF"/>
        </w:rPr>
        <w:t>,</w:t>
      </w:r>
      <w:r w:rsidR="003522CE" w:rsidRPr="003522CE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 ne opravlja več rednih inšpekcijskih nadzorov</w:t>
      </w:r>
      <w:r w:rsidR="002110EC">
        <w:rPr>
          <w:rFonts w:ascii="Arial" w:hAnsi="Arial" w:cs="Arial"/>
          <w:color w:val="auto"/>
          <w:sz w:val="24"/>
          <w:szCs w:val="24"/>
          <w:shd w:val="clear" w:color="auto" w:fill="FFFFFF"/>
        </w:rPr>
        <w:t>?</w:t>
      </w:r>
    </w:p>
    <w:p w:rsidR="008446B9" w:rsidRDefault="00FD2626" w:rsidP="006855BC">
      <w:pPr>
        <w:pStyle w:val="SenderInformation"/>
        <w:jc w:val="both"/>
        <w:rPr>
          <w:rStyle w:val="None"/>
          <w:rFonts w:ascii="Arial" w:hAnsi="Arial" w:cs="Arial"/>
          <w:sz w:val="24"/>
          <w:szCs w:val="24"/>
        </w:rPr>
      </w:pPr>
      <w:r w:rsidRPr="006855BC">
        <w:rPr>
          <w:rStyle w:val="None"/>
          <w:rFonts w:ascii="Arial" w:hAnsi="Arial" w:cs="Arial"/>
          <w:sz w:val="24"/>
          <w:szCs w:val="24"/>
        </w:rPr>
        <w:t>Zaradi</w:t>
      </w:r>
      <w:r w:rsidR="00295A80">
        <w:rPr>
          <w:rStyle w:val="None"/>
          <w:rFonts w:ascii="Arial" w:hAnsi="Arial" w:cs="Arial"/>
          <w:sz w:val="24"/>
          <w:szCs w:val="24"/>
        </w:rPr>
        <w:t xml:space="preserve"> naraščajoče stiske uporabnikov in sorodnikov</w:t>
      </w:r>
      <w:r w:rsidRPr="006855BC">
        <w:rPr>
          <w:rStyle w:val="None"/>
          <w:rFonts w:ascii="Arial" w:hAnsi="Arial" w:cs="Arial"/>
          <w:sz w:val="24"/>
          <w:szCs w:val="24"/>
        </w:rPr>
        <w:t xml:space="preserve"> in </w:t>
      </w:r>
      <w:r w:rsidR="00295A80">
        <w:rPr>
          <w:rStyle w:val="None"/>
          <w:rFonts w:ascii="Arial" w:hAnsi="Arial" w:cs="Arial"/>
          <w:sz w:val="24"/>
          <w:szCs w:val="24"/>
        </w:rPr>
        <w:t>vpogleda pristojnih</w:t>
      </w:r>
      <w:r w:rsidRPr="006855BC">
        <w:rPr>
          <w:rStyle w:val="None"/>
          <w:rFonts w:ascii="Arial" w:hAnsi="Arial" w:cs="Arial"/>
          <w:sz w:val="24"/>
          <w:szCs w:val="24"/>
        </w:rPr>
        <w:t xml:space="preserve"> strokov</w:t>
      </w:r>
      <w:r w:rsidR="00295A80">
        <w:rPr>
          <w:rStyle w:val="None"/>
          <w:rFonts w:ascii="Arial" w:hAnsi="Arial" w:cs="Arial"/>
          <w:sz w:val="24"/>
          <w:szCs w:val="24"/>
        </w:rPr>
        <w:t>nih služb v realno stanje</w:t>
      </w:r>
      <w:r w:rsidRPr="006855BC">
        <w:rPr>
          <w:rStyle w:val="None"/>
          <w:rFonts w:ascii="Arial" w:hAnsi="Arial" w:cs="Arial"/>
          <w:sz w:val="24"/>
          <w:szCs w:val="24"/>
        </w:rPr>
        <w:t xml:space="preserve"> v domovih pozivamo,</w:t>
      </w:r>
      <w:r w:rsidR="00134041">
        <w:rPr>
          <w:rStyle w:val="None"/>
          <w:rFonts w:ascii="Arial" w:hAnsi="Arial" w:cs="Arial"/>
          <w:sz w:val="24"/>
          <w:szCs w:val="24"/>
        </w:rPr>
        <w:t xml:space="preserve"> </w:t>
      </w:r>
      <w:r w:rsidR="00EC6BE2">
        <w:rPr>
          <w:rStyle w:val="None"/>
          <w:rFonts w:ascii="Arial" w:hAnsi="Arial" w:cs="Arial"/>
          <w:sz w:val="24"/>
          <w:szCs w:val="24"/>
        </w:rPr>
        <w:t>naj s</w:t>
      </w:r>
      <w:r w:rsidR="008446B9" w:rsidRPr="0081628F">
        <w:rPr>
          <w:rStyle w:val="None"/>
          <w:rFonts w:ascii="Arial" w:hAnsi="Arial" w:cs="Arial"/>
          <w:sz w:val="24"/>
          <w:szCs w:val="24"/>
        </w:rPr>
        <w:t>ocialnovarstveni zav</w:t>
      </w:r>
      <w:r w:rsidR="008446B9" w:rsidRPr="0081628F">
        <w:rPr>
          <w:rStyle w:val="None"/>
          <w:rFonts w:ascii="Arial" w:hAnsi="Arial" w:cs="Arial"/>
          <w:sz w:val="24"/>
          <w:szCs w:val="24"/>
        </w:rPr>
        <w:t>o</w:t>
      </w:r>
      <w:r w:rsidR="008446B9" w:rsidRPr="0081628F">
        <w:rPr>
          <w:rStyle w:val="None"/>
          <w:rFonts w:ascii="Arial" w:hAnsi="Arial" w:cs="Arial"/>
          <w:sz w:val="24"/>
          <w:szCs w:val="24"/>
        </w:rPr>
        <w:t>di na enostaven</w:t>
      </w:r>
      <w:r w:rsidR="00EC6BE2">
        <w:rPr>
          <w:rStyle w:val="None"/>
          <w:rFonts w:ascii="Arial" w:hAnsi="Arial" w:cs="Arial"/>
          <w:sz w:val="24"/>
          <w:szCs w:val="24"/>
        </w:rPr>
        <w:t xml:space="preserve">, pregleden, vsem razumljiv </w:t>
      </w:r>
      <w:r w:rsidR="008446B9" w:rsidRPr="0081628F">
        <w:rPr>
          <w:rStyle w:val="None"/>
          <w:rFonts w:ascii="Arial" w:hAnsi="Arial" w:cs="Arial"/>
          <w:sz w:val="24"/>
          <w:szCs w:val="24"/>
        </w:rPr>
        <w:t xml:space="preserve">način uredijo pritožbene poti in z njimi seznanijo </w:t>
      </w:r>
      <w:r w:rsidR="006B5C25">
        <w:rPr>
          <w:rStyle w:val="None"/>
          <w:rFonts w:ascii="Arial" w:hAnsi="Arial" w:cs="Arial"/>
          <w:sz w:val="24"/>
          <w:szCs w:val="24"/>
        </w:rPr>
        <w:t xml:space="preserve">uporabnike </w:t>
      </w:r>
      <w:r w:rsidR="00EC6BE2">
        <w:rPr>
          <w:rStyle w:val="None"/>
          <w:rFonts w:ascii="Arial" w:hAnsi="Arial" w:cs="Arial"/>
          <w:sz w:val="24"/>
          <w:szCs w:val="24"/>
        </w:rPr>
        <w:t xml:space="preserve"> </w:t>
      </w:r>
      <w:r w:rsidR="008446B9" w:rsidRPr="0081628F">
        <w:rPr>
          <w:rStyle w:val="None"/>
          <w:rFonts w:ascii="Arial" w:hAnsi="Arial" w:cs="Arial"/>
          <w:sz w:val="24"/>
          <w:szCs w:val="24"/>
        </w:rPr>
        <w:t xml:space="preserve">in </w:t>
      </w:r>
      <w:r w:rsidR="006B5C25">
        <w:rPr>
          <w:rStyle w:val="None"/>
          <w:rFonts w:ascii="Arial" w:hAnsi="Arial" w:cs="Arial"/>
          <w:sz w:val="24"/>
          <w:szCs w:val="24"/>
        </w:rPr>
        <w:t>sorodnike</w:t>
      </w:r>
      <w:r w:rsidR="008446B9" w:rsidRPr="0081628F">
        <w:rPr>
          <w:rStyle w:val="None"/>
          <w:rFonts w:ascii="Arial" w:hAnsi="Arial" w:cs="Arial"/>
          <w:sz w:val="24"/>
          <w:szCs w:val="24"/>
        </w:rPr>
        <w:t xml:space="preserve"> z navodilo</w:t>
      </w:r>
      <w:r w:rsidR="00DD04C4">
        <w:rPr>
          <w:rStyle w:val="None"/>
          <w:rFonts w:ascii="Arial" w:hAnsi="Arial" w:cs="Arial"/>
          <w:sz w:val="24"/>
          <w:szCs w:val="24"/>
        </w:rPr>
        <w:t>m</w:t>
      </w:r>
      <w:r w:rsidR="008446B9" w:rsidRPr="0081628F">
        <w:rPr>
          <w:rStyle w:val="None"/>
          <w:rFonts w:ascii="Arial" w:hAnsi="Arial" w:cs="Arial"/>
          <w:sz w:val="24"/>
          <w:szCs w:val="24"/>
        </w:rPr>
        <w:t xml:space="preserve"> na oglasni deski in tudi </w:t>
      </w:r>
      <w:r w:rsidR="00EC6BE2">
        <w:rPr>
          <w:rStyle w:val="None"/>
          <w:rFonts w:ascii="Arial" w:hAnsi="Arial" w:cs="Arial"/>
          <w:sz w:val="24"/>
          <w:szCs w:val="24"/>
        </w:rPr>
        <w:t xml:space="preserve">z </w:t>
      </w:r>
      <w:r w:rsidR="008446B9" w:rsidRPr="0081628F">
        <w:rPr>
          <w:rStyle w:val="None"/>
          <w:rFonts w:ascii="Arial" w:hAnsi="Arial" w:cs="Arial"/>
          <w:sz w:val="24"/>
          <w:szCs w:val="24"/>
        </w:rPr>
        <w:t xml:space="preserve">obvestilom </w:t>
      </w:r>
      <w:r w:rsidR="00EC6BE2">
        <w:rPr>
          <w:rStyle w:val="None"/>
          <w:rFonts w:ascii="Arial" w:hAnsi="Arial" w:cs="Arial"/>
          <w:sz w:val="24"/>
          <w:szCs w:val="24"/>
        </w:rPr>
        <w:t xml:space="preserve">na spletnih straneh zavoda. </w:t>
      </w:r>
    </w:p>
    <w:p w:rsidR="00FD2626" w:rsidRPr="009175D8" w:rsidRDefault="006B5C25" w:rsidP="009175D8">
      <w:pPr>
        <w:pStyle w:val="Navadensplet"/>
        <w:spacing w:line="276" w:lineRule="auto"/>
        <w:rPr>
          <w:rStyle w:val="None"/>
          <w:rFonts w:asciiTheme="minorHAnsi" w:hAnsiTheme="minorHAnsi"/>
          <w:sz w:val="26"/>
          <w:szCs w:val="26"/>
        </w:rPr>
      </w:pPr>
      <w:r w:rsidRPr="006855BC">
        <w:rPr>
          <w:rStyle w:val="None"/>
          <w:rFonts w:ascii="Arial" w:hAnsi="Arial" w:cs="Arial"/>
        </w:rPr>
        <w:t>Postopek pritožbe naj bo</w:t>
      </w:r>
      <w:r w:rsidR="00FD2626" w:rsidRPr="006855BC">
        <w:rPr>
          <w:rStyle w:val="None"/>
          <w:rFonts w:ascii="Arial" w:hAnsi="Arial" w:cs="Arial"/>
        </w:rPr>
        <w:t xml:space="preserve"> napisan razumljivo tudi starejšim, s točno naved</w:t>
      </w:r>
      <w:r w:rsidR="00FD2626" w:rsidRPr="006855BC">
        <w:rPr>
          <w:rStyle w:val="None"/>
          <w:rFonts w:ascii="Arial" w:hAnsi="Arial" w:cs="Arial"/>
        </w:rPr>
        <w:t>e</w:t>
      </w:r>
      <w:r w:rsidR="00FD2626" w:rsidRPr="006855BC">
        <w:rPr>
          <w:rStyle w:val="None"/>
          <w:rFonts w:ascii="Arial" w:hAnsi="Arial" w:cs="Arial"/>
        </w:rPr>
        <w:t>nimi kontaktnimi osebami, telefonom, uradnim časom in navedenim rokom, v katerem bodo obveščeni o odzivu in morebitnih ukrepih.</w:t>
      </w:r>
    </w:p>
    <w:p w:rsidR="00FD2626" w:rsidRPr="0081628F" w:rsidRDefault="00FD2626" w:rsidP="00FD2626">
      <w:pPr>
        <w:pStyle w:val="SenderInformation"/>
        <w:jc w:val="left"/>
        <w:rPr>
          <w:rStyle w:val="None"/>
          <w:rFonts w:ascii="Arial" w:hAnsi="Arial" w:cs="Arial"/>
          <w:sz w:val="24"/>
          <w:szCs w:val="24"/>
        </w:rPr>
      </w:pPr>
    </w:p>
    <w:p w:rsidR="004A7297" w:rsidRPr="0081628F" w:rsidRDefault="004A7297" w:rsidP="0006427A">
      <w:pPr>
        <w:pStyle w:val="SenderInformation"/>
        <w:jc w:val="both"/>
        <w:rPr>
          <w:rStyle w:val="None"/>
          <w:rFonts w:ascii="Arial" w:hAnsi="Arial" w:cs="Arial"/>
          <w:sz w:val="24"/>
          <w:szCs w:val="24"/>
        </w:rPr>
      </w:pPr>
    </w:p>
    <w:p w:rsidR="008A71E7" w:rsidRDefault="004A7297" w:rsidP="0006427A">
      <w:pPr>
        <w:pStyle w:val="SenderInformation"/>
        <w:jc w:val="both"/>
        <w:rPr>
          <w:rStyle w:val="None"/>
          <w:rFonts w:ascii="Arial" w:hAnsi="Arial" w:cs="Arial"/>
          <w:b/>
          <w:sz w:val="24"/>
          <w:szCs w:val="24"/>
        </w:rPr>
      </w:pPr>
      <w:r w:rsidRPr="004A7297">
        <w:rPr>
          <w:rStyle w:val="None"/>
          <w:rFonts w:ascii="Arial" w:hAnsi="Arial" w:cs="Arial"/>
          <w:b/>
          <w:sz w:val="24"/>
          <w:szCs w:val="24"/>
        </w:rPr>
        <w:t>Strokovni nadzori</w:t>
      </w:r>
    </w:p>
    <w:p w:rsidR="004A7297" w:rsidRPr="004A7297" w:rsidRDefault="004A7297" w:rsidP="0006427A">
      <w:pPr>
        <w:pStyle w:val="SenderInformation"/>
        <w:jc w:val="both"/>
        <w:rPr>
          <w:rStyle w:val="None"/>
          <w:rFonts w:ascii="Arial" w:hAnsi="Arial" w:cs="Arial"/>
          <w:b/>
          <w:sz w:val="24"/>
          <w:szCs w:val="24"/>
        </w:rPr>
      </w:pPr>
    </w:p>
    <w:p w:rsidR="008446B9" w:rsidRPr="004D09FC" w:rsidRDefault="008446B9" w:rsidP="00D57E1E">
      <w:pPr>
        <w:jc w:val="both"/>
        <w:rPr>
          <w:rFonts w:ascii="Arial" w:hAnsi="Arial" w:cs="Arial"/>
          <w:lang w:val="sl-SI"/>
        </w:rPr>
      </w:pPr>
      <w:r w:rsidRPr="004D09FC">
        <w:rPr>
          <w:rStyle w:val="None"/>
          <w:rFonts w:ascii="Arial" w:hAnsi="Arial" w:cs="Arial"/>
          <w:lang w:val="sl-SI"/>
        </w:rPr>
        <w:t xml:space="preserve">Nujno je treba urediti </w:t>
      </w:r>
      <w:r w:rsidR="00EC6BE2">
        <w:rPr>
          <w:rStyle w:val="None"/>
          <w:rFonts w:ascii="Arial" w:hAnsi="Arial" w:cs="Arial"/>
          <w:lang w:val="sl-SI"/>
        </w:rPr>
        <w:t>celovito</w:t>
      </w:r>
      <w:r w:rsidR="00521123">
        <w:rPr>
          <w:rStyle w:val="None"/>
          <w:rFonts w:ascii="Arial" w:hAnsi="Arial" w:cs="Arial"/>
          <w:lang w:val="sl-SI"/>
        </w:rPr>
        <w:t xml:space="preserve"> </w:t>
      </w:r>
      <w:r w:rsidR="00AA6A00" w:rsidRPr="004D09FC">
        <w:rPr>
          <w:rStyle w:val="None"/>
          <w:rFonts w:ascii="Arial" w:hAnsi="Arial" w:cs="Arial"/>
          <w:lang w:val="sl-SI"/>
        </w:rPr>
        <w:t>področje izvajanja strokovnih nadzorov</w:t>
      </w:r>
      <w:r w:rsidRPr="004D09FC">
        <w:rPr>
          <w:rStyle w:val="None"/>
          <w:rFonts w:ascii="Arial" w:hAnsi="Arial" w:cs="Arial"/>
          <w:lang w:val="sl-SI"/>
        </w:rPr>
        <w:t xml:space="preserve"> - </w:t>
      </w:r>
      <w:r w:rsidRPr="004D09FC">
        <w:rPr>
          <w:rFonts w:ascii="Arial" w:hAnsi="Arial" w:cs="Arial"/>
          <w:lang w:val="sl-SI"/>
        </w:rPr>
        <w:t>zag</w:t>
      </w:r>
      <w:r w:rsidRPr="004D09FC">
        <w:rPr>
          <w:rFonts w:ascii="Arial" w:hAnsi="Arial" w:cs="Arial"/>
          <w:lang w:val="sl-SI"/>
        </w:rPr>
        <w:t>o</w:t>
      </w:r>
      <w:r w:rsidRPr="004D09FC">
        <w:rPr>
          <w:rFonts w:ascii="Arial" w:hAnsi="Arial" w:cs="Arial"/>
          <w:lang w:val="sl-SI"/>
        </w:rPr>
        <w:t xml:space="preserve">toviti, da bodo vsi </w:t>
      </w:r>
      <w:r w:rsidRPr="004D09FC">
        <w:rPr>
          <w:rFonts w:ascii="Arial" w:hAnsi="Arial" w:cs="Arial"/>
          <w:b/>
          <w:lang w:val="sl-SI"/>
        </w:rPr>
        <w:t>strokovni nadzori nenapovedani in javni</w:t>
      </w:r>
      <w:r w:rsidR="0006427A">
        <w:rPr>
          <w:rFonts w:ascii="Arial" w:hAnsi="Arial" w:cs="Arial"/>
          <w:b/>
          <w:lang w:val="sl-SI"/>
        </w:rPr>
        <w:t xml:space="preserve">. </w:t>
      </w:r>
      <w:r w:rsidR="0006427A">
        <w:rPr>
          <w:rFonts w:ascii="Arial" w:hAnsi="Arial" w:cs="Arial"/>
          <w:lang w:val="sl-SI"/>
        </w:rPr>
        <w:t>J</w:t>
      </w:r>
      <w:r w:rsidRPr="004D09FC">
        <w:rPr>
          <w:rFonts w:ascii="Arial" w:hAnsi="Arial" w:cs="Arial"/>
          <w:lang w:val="sl-SI"/>
        </w:rPr>
        <w:t xml:space="preserve">avnost </w:t>
      </w:r>
      <w:r w:rsidR="00134041">
        <w:rPr>
          <w:rFonts w:ascii="Arial" w:hAnsi="Arial" w:cs="Arial"/>
          <w:lang w:val="sl-SI"/>
        </w:rPr>
        <w:t xml:space="preserve"> </w:t>
      </w:r>
      <w:r w:rsidR="0006427A">
        <w:rPr>
          <w:rFonts w:ascii="Arial" w:hAnsi="Arial" w:cs="Arial"/>
          <w:lang w:val="sl-SI"/>
        </w:rPr>
        <w:t xml:space="preserve">bo na ta način </w:t>
      </w:r>
      <w:r w:rsidRPr="004D09FC">
        <w:rPr>
          <w:rFonts w:ascii="Arial" w:hAnsi="Arial" w:cs="Arial"/>
          <w:lang w:val="sl-SI"/>
        </w:rPr>
        <w:t xml:space="preserve">lahko spremljala </w:t>
      </w:r>
      <w:r w:rsidR="00AA6A00" w:rsidRPr="004D09FC">
        <w:rPr>
          <w:rFonts w:ascii="Arial" w:hAnsi="Arial" w:cs="Arial"/>
          <w:lang w:val="sl-SI"/>
        </w:rPr>
        <w:t xml:space="preserve">ugotovitve in </w:t>
      </w:r>
      <w:r w:rsidRPr="004D09FC">
        <w:rPr>
          <w:rFonts w:ascii="Arial" w:hAnsi="Arial" w:cs="Arial"/>
          <w:lang w:val="sl-SI"/>
        </w:rPr>
        <w:t>oceno delovanja institucije ter odpravo</w:t>
      </w:r>
      <w:r w:rsidR="00AA6A00" w:rsidRPr="004D09FC">
        <w:rPr>
          <w:rFonts w:ascii="Arial" w:hAnsi="Arial" w:cs="Arial"/>
          <w:lang w:val="sl-SI"/>
        </w:rPr>
        <w:t xml:space="preserve"> odstopanj in nepravilnosti</w:t>
      </w:r>
      <w:r w:rsidRPr="004D09FC">
        <w:rPr>
          <w:rFonts w:ascii="Arial" w:hAnsi="Arial" w:cs="Arial"/>
          <w:lang w:val="sl-SI"/>
        </w:rPr>
        <w:t xml:space="preserve">. </w:t>
      </w:r>
      <w:r w:rsidR="00EC6BE2">
        <w:rPr>
          <w:rFonts w:ascii="Arial" w:hAnsi="Arial" w:cs="Arial"/>
          <w:lang w:val="sl-SI"/>
        </w:rPr>
        <w:t>Predlagamo, da se nadzori različnih regulatorjev in državne uprave izvajajo istočasno (</w:t>
      </w:r>
      <w:r w:rsidR="00D57E1E">
        <w:rPr>
          <w:rFonts w:ascii="Arial" w:hAnsi="Arial" w:cs="Arial"/>
          <w:lang w:val="sl-SI"/>
        </w:rPr>
        <w:t xml:space="preserve"> zaradi optimizacije</w:t>
      </w:r>
      <w:r w:rsidR="00EC6BE2">
        <w:rPr>
          <w:rFonts w:ascii="Arial" w:hAnsi="Arial" w:cs="Arial"/>
          <w:lang w:val="sl-SI"/>
        </w:rPr>
        <w:t xml:space="preserve"> dela </w:t>
      </w:r>
      <w:r w:rsidR="00D57E1E">
        <w:rPr>
          <w:rFonts w:ascii="Arial" w:hAnsi="Arial" w:cs="Arial"/>
          <w:lang w:val="sl-SI"/>
        </w:rPr>
        <w:t xml:space="preserve">in stroškov, </w:t>
      </w:r>
      <w:r w:rsidR="00EC6BE2">
        <w:rPr>
          <w:rFonts w:ascii="Arial" w:hAnsi="Arial" w:cs="Arial"/>
          <w:lang w:val="sl-SI"/>
        </w:rPr>
        <w:t xml:space="preserve">tako zaposlenih kot izvajalcev), torej upravni, strokovni s strani različnih zbornic, združenj in drugih regulatorjev, inšpekcijski,…. </w:t>
      </w:r>
      <w:r w:rsidRPr="004D09FC">
        <w:rPr>
          <w:rFonts w:ascii="Arial" w:hAnsi="Arial" w:cs="Arial"/>
          <w:lang w:val="sl-SI"/>
        </w:rPr>
        <w:t xml:space="preserve">V </w:t>
      </w:r>
      <w:r w:rsidR="00EC6BE2">
        <w:rPr>
          <w:rFonts w:ascii="Arial" w:hAnsi="Arial" w:cs="Arial"/>
          <w:lang w:val="sl-SI"/>
        </w:rPr>
        <w:t xml:space="preserve">te skupne </w:t>
      </w:r>
      <w:r w:rsidR="00AA6A00" w:rsidRPr="004D09FC">
        <w:rPr>
          <w:rFonts w:ascii="Arial" w:hAnsi="Arial" w:cs="Arial"/>
          <w:lang w:val="sl-SI"/>
        </w:rPr>
        <w:t xml:space="preserve"> </w:t>
      </w:r>
      <w:r w:rsidRPr="004D09FC">
        <w:rPr>
          <w:rFonts w:ascii="Arial" w:hAnsi="Arial" w:cs="Arial"/>
          <w:lang w:val="sl-SI"/>
        </w:rPr>
        <w:t xml:space="preserve">nadzore naj se vključi </w:t>
      </w:r>
      <w:r w:rsidR="00AA6A00" w:rsidRPr="004D09FC">
        <w:rPr>
          <w:rFonts w:ascii="Arial" w:hAnsi="Arial" w:cs="Arial"/>
          <w:lang w:val="sl-SI"/>
        </w:rPr>
        <w:t>uporabnike</w:t>
      </w:r>
      <w:r w:rsidRPr="004D09FC">
        <w:rPr>
          <w:rFonts w:ascii="Arial" w:hAnsi="Arial" w:cs="Arial"/>
          <w:lang w:val="sl-SI"/>
        </w:rPr>
        <w:t xml:space="preserve"> oziroma </w:t>
      </w:r>
      <w:r w:rsidR="00AA6A00" w:rsidRPr="004D09FC">
        <w:rPr>
          <w:rFonts w:ascii="Arial" w:hAnsi="Arial" w:cs="Arial"/>
          <w:lang w:val="sl-SI"/>
        </w:rPr>
        <w:t xml:space="preserve">njegove </w:t>
      </w:r>
      <w:r w:rsidR="00521123">
        <w:rPr>
          <w:rFonts w:ascii="Arial" w:hAnsi="Arial" w:cs="Arial"/>
          <w:lang w:val="sl-SI"/>
        </w:rPr>
        <w:t>sorodnike</w:t>
      </w:r>
      <w:r w:rsidRPr="004D09FC">
        <w:rPr>
          <w:rFonts w:ascii="Arial" w:hAnsi="Arial" w:cs="Arial"/>
          <w:lang w:val="sl-SI"/>
        </w:rPr>
        <w:t xml:space="preserve"> (kot potrošnike) oziroma civilno družbo s področja skrbi za starejše.</w:t>
      </w:r>
    </w:p>
    <w:p w:rsidR="00AA6A00" w:rsidRPr="004D09FC" w:rsidRDefault="00AA6A00" w:rsidP="0006427A">
      <w:pPr>
        <w:jc w:val="both"/>
        <w:rPr>
          <w:rFonts w:ascii="Arial" w:hAnsi="Arial" w:cs="Arial"/>
          <w:lang w:val="sl-SI"/>
        </w:rPr>
      </w:pPr>
    </w:p>
    <w:p w:rsidR="0081628F" w:rsidRPr="004D09FC" w:rsidRDefault="0081628F" w:rsidP="00D57E1E">
      <w:pPr>
        <w:jc w:val="both"/>
        <w:rPr>
          <w:rFonts w:ascii="Arial" w:hAnsi="Arial" w:cs="Arial"/>
          <w:lang w:val="sl-SI"/>
        </w:rPr>
      </w:pPr>
      <w:r w:rsidRPr="004D09FC">
        <w:rPr>
          <w:rFonts w:ascii="Arial" w:hAnsi="Arial" w:cs="Arial"/>
          <w:lang w:val="sl-SI"/>
        </w:rPr>
        <w:t>S stališča naših zakonskih predpisov je nadzor nad delom javnih ustanov do</w:t>
      </w:r>
      <w:r w:rsidRPr="004D09FC">
        <w:rPr>
          <w:rFonts w:ascii="Arial" w:hAnsi="Arial" w:cs="Arial"/>
          <w:lang w:val="sl-SI"/>
        </w:rPr>
        <w:t>b</w:t>
      </w:r>
      <w:r w:rsidR="00DD04C4">
        <w:rPr>
          <w:rFonts w:ascii="Arial" w:hAnsi="Arial" w:cs="Arial"/>
          <w:lang w:val="sl-SI"/>
        </w:rPr>
        <w:t xml:space="preserve">ro urejen in se tudi izvaja. </w:t>
      </w:r>
      <w:r w:rsidRPr="004D09FC">
        <w:rPr>
          <w:rFonts w:ascii="Arial" w:hAnsi="Arial" w:cs="Arial"/>
          <w:lang w:val="sl-SI"/>
        </w:rPr>
        <w:t>Sedanji</w:t>
      </w:r>
      <w:r w:rsidR="00AA6A00" w:rsidRPr="004D09FC">
        <w:rPr>
          <w:rFonts w:ascii="Arial" w:hAnsi="Arial" w:cs="Arial"/>
          <w:lang w:val="sl-SI"/>
        </w:rPr>
        <w:t xml:space="preserve"> strokovni</w:t>
      </w:r>
      <w:r w:rsidR="00DD04C4">
        <w:rPr>
          <w:rFonts w:ascii="Arial" w:hAnsi="Arial" w:cs="Arial"/>
          <w:lang w:val="sl-SI"/>
        </w:rPr>
        <w:t xml:space="preserve"> nadzori</w:t>
      </w:r>
      <w:r w:rsidRPr="004D09FC">
        <w:rPr>
          <w:rFonts w:ascii="Arial" w:hAnsi="Arial" w:cs="Arial"/>
          <w:lang w:val="sl-SI"/>
        </w:rPr>
        <w:t xml:space="preserve"> sicer delujejo, </w:t>
      </w:r>
      <w:r w:rsidRPr="002110EC">
        <w:rPr>
          <w:rFonts w:ascii="Arial" w:hAnsi="Arial" w:cs="Arial"/>
          <w:b/>
          <w:lang w:val="sl-SI"/>
        </w:rPr>
        <w:t>a ugota</w:t>
      </w:r>
      <w:r w:rsidRPr="002110EC">
        <w:rPr>
          <w:rFonts w:ascii="Arial" w:hAnsi="Arial" w:cs="Arial"/>
          <w:b/>
          <w:lang w:val="sl-SI"/>
        </w:rPr>
        <w:t>v</w:t>
      </w:r>
      <w:r w:rsidRPr="002110EC">
        <w:rPr>
          <w:rFonts w:ascii="Arial" w:hAnsi="Arial" w:cs="Arial"/>
          <w:b/>
          <w:lang w:val="sl-SI"/>
        </w:rPr>
        <w:t xml:space="preserve">ljamo, da potrebujemo drugačen, celostni nadzor z interdisciplinarnim pristopom in večjo usmerjenostjo na uporabnikove potrebe, kar naj bi privedlo do konkretnih izboljšav. </w:t>
      </w:r>
      <w:r w:rsidR="00DD04C4" w:rsidRPr="002110EC">
        <w:rPr>
          <w:rFonts w:ascii="Arial" w:hAnsi="Arial" w:cs="Arial"/>
          <w:b/>
          <w:lang w:val="sl-SI"/>
        </w:rPr>
        <w:t xml:space="preserve">Torej ne nadzorovati papirjev, </w:t>
      </w:r>
      <w:r w:rsidR="00D57E1E">
        <w:rPr>
          <w:rFonts w:ascii="Arial" w:hAnsi="Arial" w:cs="Arial"/>
          <w:b/>
          <w:lang w:val="sl-SI"/>
        </w:rPr>
        <w:t>temveč</w:t>
      </w:r>
      <w:r w:rsidR="00D57E1E" w:rsidRPr="002110EC">
        <w:rPr>
          <w:rFonts w:ascii="Arial" w:hAnsi="Arial" w:cs="Arial"/>
          <w:b/>
          <w:lang w:val="sl-SI"/>
        </w:rPr>
        <w:t xml:space="preserve"> </w:t>
      </w:r>
      <w:r w:rsidR="00DD04C4" w:rsidRPr="002110EC">
        <w:rPr>
          <w:rFonts w:ascii="Arial" w:hAnsi="Arial" w:cs="Arial"/>
          <w:b/>
          <w:lang w:val="sl-SI"/>
        </w:rPr>
        <w:t xml:space="preserve">dejansko </w:t>
      </w:r>
      <w:r w:rsidR="00EC6BE2">
        <w:rPr>
          <w:rFonts w:ascii="Arial" w:hAnsi="Arial" w:cs="Arial"/>
          <w:b/>
          <w:lang w:val="sl-SI"/>
        </w:rPr>
        <w:t xml:space="preserve">strokovno, organizacijsko in drugo </w:t>
      </w:r>
      <w:r w:rsidR="00DD04C4" w:rsidRPr="002110EC">
        <w:rPr>
          <w:rFonts w:ascii="Arial" w:hAnsi="Arial" w:cs="Arial"/>
          <w:b/>
          <w:lang w:val="sl-SI"/>
        </w:rPr>
        <w:t>prak</w:t>
      </w:r>
      <w:r w:rsidR="00DD04C4" w:rsidRPr="00DD04C4">
        <w:rPr>
          <w:rFonts w:ascii="Arial" w:hAnsi="Arial" w:cs="Arial"/>
          <w:b/>
          <w:lang w:val="sl-SI"/>
        </w:rPr>
        <w:t>so dela z uporabniki.</w:t>
      </w:r>
      <w:r w:rsidR="00DD04C4">
        <w:rPr>
          <w:rFonts w:ascii="Arial" w:hAnsi="Arial" w:cs="Arial"/>
          <w:lang w:val="sl-SI"/>
        </w:rPr>
        <w:t xml:space="preserve"> </w:t>
      </w:r>
    </w:p>
    <w:p w:rsidR="008A71E7" w:rsidRPr="004D09FC" w:rsidRDefault="008A71E7" w:rsidP="0006427A">
      <w:pPr>
        <w:pStyle w:val="SenderInformation"/>
        <w:jc w:val="both"/>
        <w:rPr>
          <w:rStyle w:val="None"/>
          <w:rFonts w:ascii="Arial" w:hAnsi="Arial" w:cs="Arial"/>
          <w:sz w:val="24"/>
          <w:szCs w:val="24"/>
        </w:rPr>
      </w:pPr>
    </w:p>
    <w:p w:rsidR="0081628F" w:rsidRPr="004D09FC" w:rsidRDefault="0081628F" w:rsidP="00521123">
      <w:pPr>
        <w:pStyle w:val="SenderInformation"/>
        <w:jc w:val="both"/>
        <w:rPr>
          <w:rStyle w:val="None"/>
          <w:rFonts w:ascii="Arial" w:hAnsi="Arial" w:cs="Arial"/>
          <w:sz w:val="24"/>
          <w:szCs w:val="24"/>
        </w:rPr>
      </w:pPr>
      <w:r w:rsidRPr="00295A80">
        <w:rPr>
          <w:rStyle w:val="None"/>
          <w:rFonts w:ascii="Arial" w:hAnsi="Arial" w:cs="Arial"/>
          <w:b/>
          <w:sz w:val="24"/>
          <w:szCs w:val="24"/>
        </w:rPr>
        <w:t>Nesprejemljivo je</w:t>
      </w:r>
      <w:r w:rsidRPr="004D09FC">
        <w:rPr>
          <w:rStyle w:val="None"/>
          <w:rFonts w:ascii="Arial" w:hAnsi="Arial" w:cs="Arial"/>
          <w:sz w:val="24"/>
          <w:szCs w:val="24"/>
        </w:rPr>
        <w:t xml:space="preserve">, da so </w:t>
      </w:r>
      <w:r w:rsidR="00AA6A00" w:rsidRPr="004D09FC">
        <w:rPr>
          <w:rStyle w:val="None"/>
          <w:rFonts w:ascii="Arial" w:hAnsi="Arial" w:cs="Arial"/>
          <w:sz w:val="24"/>
          <w:szCs w:val="24"/>
        </w:rPr>
        <w:t xml:space="preserve">strokovni </w:t>
      </w:r>
      <w:r w:rsidRPr="004D09FC">
        <w:rPr>
          <w:rStyle w:val="None"/>
          <w:rFonts w:ascii="Arial" w:hAnsi="Arial" w:cs="Arial"/>
          <w:sz w:val="24"/>
          <w:szCs w:val="24"/>
        </w:rPr>
        <w:t>nadzori nad izvajanjem zdravstvene nege v domovih starejših</w:t>
      </w:r>
      <w:r w:rsidR="003E5B9C" w:rsidRPr="004D09FC">
        <w:rPr>
          <w:rStyle w:val="None"/>
          <w:rFonts w:ascii="Arial" w:hAnsi="Arial" w:cs="Arial"/>
          <w:sz w:val="24"/>
          <w:szCs w:val="24"/>
        </w:rPr>
        <w:t xml:space="preserve">, ki jih izvaja Zbornica zdravstvene in babiške nege </w:t>
      </w:r>
      <w:r w:rsidR="00EC6BE2">
        <w:rPr>
          <w:rStyle w:val="None"/>
          <w:rFonts w:ascii="Arial" w:hAnsi="Arial" w:cs="Arial"/>
          <w:sz w:val="24"/>
          <w:szCs w:val="24"/>
        </w:rPr>
        <w:t>Slov</w:t>
      </w:r>
      <w:r w:rsidR="00EC6BE2">
        <w:rPr>
          <w:rStyle w:val="None"/>
          <w:rFonts w:ascii="Arial" w:hAnsi="Arial" w:cs="Arial"/>
          <w:sz w:val="24"/>
          <w:szCs w:val="24"/>
        </w:rPr>
        <w:t>e</w:t>
      </w:r>
      <w:bookmarkStart w:id="0" w:name="_GoBack"/>
      <w:bookmarkEnd w:id="0"/>
      <w:r w:rsidR="00EC6BE2">
        <w:rPr>
          <w:rStyle w:val="None"/>
          <w:rFonts w:ascii="Arial" w:hAnsi="Arial" w:cs="Arial"/>
          <w:sz w:val="24"/>
          <w:szCs w:val="24"/>
        </w:rPr>
        <w:t>nije</w:t>
      </w:r>
      <w:r w:rsidR="00521123">
        <w:rPr>
          <w:rStyle w:val="None"/>
          <w:rFonts w:ascii="Arial" w:hAnsi="Arial" w:cs="Arial"/>
          <w:sz w:val="24"/>
          <w:szCs w:val="24"/>
        </w:rPr>
        <w:t xml:space="preserve"> </w:t>
      </w:r>
      <w:r w:rsidR="00EC6BE2">
        <w:rPr>
          <w:rStyle w:val="None"/>
          <w:rFonts w:ascii="Arial" w:hAnsi="Arial" w:cs="Arial"/>
          <w:sz w:val="24"/>
          <w:szCs w:val="24"/>
        </w:rPr>
        <w:t>- Zveza strokovnih društev medicinskih sester, babic in zdravstvenih te</w:t>
      </w:r>
      <w:r w:rsidR="00EC6BE2">
        <w:rPr>
          <w:rStyle w:val="None"/>
          <w:rFonts w:ascii="Arial" w:hAnsi="Arial" w:cs="Arial"/>
          <w:sz w:val="24"/>
          <w:szCs w:val="24"/>
        </w:rPr>
        <w:t>h</w:t>
      </w:r>
      <w:r w:rsidR="00EC6BE2">
        <w:rPr>
          <w:rStyle w:val="None"/>
          <w:rFonts w:ascii="Arial" w:hAnsi="Arial" w:cs="Arial"/>
          <w:sz w:val="24"/>
          <w:szCs w:val="24"/>
        </w:rPr>
        <w:t>nikov Slovenije</w:t>
      </w:r>
      <w:r w:rsidR="00D57E1E">
        <w:rPr>
          <w:rStyle w:val="None"/>
          <w:rFonts w:ascii="Arial" w:hAnsi="Arial" w:cs="Arial"/>
          <w:sz w:val="24"/>
          <w:szCs w:val="24"/>
        </w:rPr>
        <w:t>,</w:t>
      </w:r>
      <w:r w:rsidR="00EC6BE2">
        <w:rPr>
          <w:rStyle w:val="None"/>
          <w:rFonts w:ascii="Arial" w:hAnsi="Arial" w:cs="Arial"/>
          <w:sz w:val="24"/>
          <w:szCs w:val="24"/>
        </w:rPr>
        <w:t xml:space="preserve"> </w:t>
      </w:r>
      <w:r w:rsidR="003E5B9C" w:rsidRPr="004D09FC">
        <w:rPr>
          <w:rStyle w:val="None"/>
          <w:rFonts w:ascii="Arial" w:hAnsi="Arial" w:cs="Arial"/>
          <w:sz w:val="24"/>
          <w:szCs w:val="24"/>
        </w:rPr>
        <w:t>v skladu s podeljenimi javnimi pooblastili</w:t>
      </w:r>
      <w:r w:rsidR="00EC6BE2">
        <w:rPr>
          <w:rStyle w:val="None"/>
          <w:rFonts w:ascii="Arial" w:hAnsi="Arial" w:cs="Arial"/>
          <w:sz w:val="24"/>
          <w:szCs w:val="24"/>
        </w:rPr>
        <w:t>,</w:t>
      </w:r>
      <w:r w:rsidR="003E5B9C" w:rsidRPr="004D09FC">
        <w:rPr>
          <w:rStyle w:val="None"/>
          <w:rFonts w:ascii="Arial" w:hAnsi="Arial" w:cs="Arial"/>
          <w:sz w:val="24"/>
          <w:szCs w:val="24"/>
        </w:rPr>
        <w:t xml:space="preserve"> </w:t>
      </w:r>
      <w:r w:rsidR="003E5B9C" w:rsidRPr="0006427A">
        <w:rPr>
          <w:rStyle w:val="None"/>
          <w:rFonts w:ascii="Arial" w:hAnsi="Arial" w:cs="Arial"/>
          <w:b/>
          <w:sz w:val="24"/>
          <w:szCs w:val="24"/>
        </w:rPr>
        <w:t>praviloma nap</w:t>
      </w:r>
      <w:r w:rsidR="003E5B9C" w:rsidRPr="0006427A">
        <w:rPr>
          <w:rStyle w:val="None"/>
          <w:rFonts w:ascii="Arial" w:hAnsi="Arial" w:cs="Arial"/>
          <w:b/>
          <w:sz w:val="24"/>
          <w:szCs w:val="24"/>
        </w:rPr>
        <w:t>o</w:t>
      </w:r>
      <w:r w:rsidR="003E5B9C" w:rsidRPr="0006427A">
        <w:rPr>
          <w:rStyle w:val="None"/>
          <w:rFonts w:ascii="Arial" w:hAnsi="Arial" w:cs="Arial"/>
          <w:b/>
          <w:sz w:val="24"/>
          <w:szCs w:val="24"/>
        </w:rPr>
        <w:t>vedani in imajo le svetovalno</w:t>
      </w:r>
      <w:r w:rsidR="00AA6A00" w:rsidRPr="0006427A">
        <w:rPr>
          <w:rStyle w:val="None"/>
          <w:rFonts w:ascii="Arial" w:hAnsi="Arial" w:cs="Arial"/>
          <w:b/>
          <w:sz w:val="24"/>
          <w:szCs w:val="24"/>
        </w:rPr>
        <w:t xml:space="preserve"> vlogo</w:t>
      </w:r>
      <w:r w:rsidR="00CC4691" w:rsidRPr="0006427A">
        <w:rPr>
          <w:rStyle w:val="None"/>
          <w:rFonts w:ascii="Arial" w:hAnsi="Arial" w:cs="Arial"/>
          <w:b/>
          <w:sz w:val="24"/>
          <w:szCs w:val="24"/>
        </w:rPr>
        <w:t>.</w:t>
      </w:r>
      <w:r w:rsidR="00AA6A00" w:rsidRPr="004D09FC">
        <w:rPr>
          <w:rStyle w:val="None"/>
          <w:rFonts w:ascii="Arial" w:hAnsi="Arial" w:cs="Arial"/>
          <w:sz w:val="24"/>
          <w:szCs w:val="24"/>
        </w:rPr>
        <w:t xml:space="preserve"> Na osnovi sedaj veljavne zakonodaje in pravilnika o izvajanju nadzorov ne morejo izreči ukrepov</w:t>
      </w:r>
      <w:r w:rsidR="004A7297" w:rsidRPr="004D09FC">
        <w:rPr>
          <w:rStyle w:val="None"/>
          <w:rFonts w:ascii="Arial" w:hAnsi="Arial" w:cs="Arial"/>
          <w:sz w:val="24"/>
          <w:szCs w:val="24"/>
        </w:rPr>
        <w:t xml:space="preserve"> (samo v izjemnih primerih)</w:t>
      </w:r>
      <w:r w:rsidR="00DD04C4">
        <w:rPr>
          <w:rStyle w:val="None"/>
          <w:rFonts w:ascii="Arial" w:hAnsi="Arial" w:cs="Arial"/>
          <w:sz w:val="24"/>
          <w:szCs w:val="24"/>
        </w:rPr>
        <w:t>,</w:t>
      </w:r>
      <w:r w:rsidR="00AA6A00" w:rsidRPr="004D09FC">
        <w:rPr>
          <w:rStyle w:val="None"/>
          <w:rFonts w:ascii="Arial" w:hAnsi="Arial" w:cs="Arial"/>
          <w:sz w:val="24"/>
          <w:szCs w:val="24"/>
        </w:rPr>
        <w:t xml:space="preserve"> </w:t>
      </w:r>
      <w:r w:rsidR="00521123">
        <w:rPr>
          <w:rStyle w:val="None"/>
          <w:rFonts w:ascii="Arial" w:hAnsi="Arial" w:cs="Arial"/>
          <w:sz w:val="24"/>
          <w:szCs w:val="24"/>
        </w:rPr>
        <w:t>temveč</w:t>
      </w:r>
      <w:r w:rsidR="00AA6A00" w:rsidRPr="004D09FC">
        <w:rPr>
          <w:rStyle w:val="None"/>
          <w:rFonts w:ascii="Arial" w:hAnsi="Arial" w:cs="Arial"/>
          <w:sz w:val="24"/>
          <w:szCs w:val="24"/>
        </w:rPr>
        <w:t xml:space="preserve"> samo priporočila, k</w:t>
      </w:r>
      <w:r w:rsidR="00EC6BE2">
        <w:rPr>
          <w:rStyle w:val="None"/>
          <w:rFonts w:ascii="Arial" w:hAnsi="Arial" w:cs="Arial"/>
          <w:sz w:val="24"/>
          <w:szCs w:val="24"/>
        </w:rPr>
        <w:t xml:space="preserve">i pa jih </w:t>
      </w:r>
      <w:r w:rsidR="00AA6A00" w:rsidRPr="004D09FC">
        <w:rPr>
          <w:rStyle w:val="None"/>
          <w:rFonts w:ascii="Arial" w:hAnsi="Arial" w:cs="Arial"/>
          <w:sz w:val="24"/>
          <w:szCs w:val="24"/>
        </w:rPr>
        <w:t xml:space="preserve"> zavod lahko izvede</w:t>
      </w:r>
      <w:r w:rsidR="00DD04C4">
        <w:rPr>
          <w:rStyle w:val="None"/>
          <w:rFonts w:ascii="Arial" w:hAnsi="Arial" w:cs="Arial"/>
          <w:sz w:val="24"/>
          <w:szCs w:val="24"/>
        </w:rPr>
        <w:t xml:space="preserve"> ali pa ne, ker niso</w:t>
      </w:r>
      <w:r w:rsidR="00AA6A00" w:rsidRPr="004D09FC">
        <w:rPr>
          <w:rStyle w:val="None"/>
          <w:rFonts w:ascii="Arial" w:hAnsi="Arial" w:cs="Arial"/>
          <w:sz w:val="24"/>
          <w:szCs w:val="24"/>
        </w:rPr>
        <w:t xml:space="preserve"> zavezujoč</w:t>
      </w:r>
      <w:r w:rsidR="00521123">
        <w:rPr>
          <w:rStyle w:val="None"/>
          <w:rFonts w:ascii="Arial" w:hAnsi="Arial" w:cs="Arial"/>
          <w:sz w:val="24"/>
          <w:szCs w:val="24"/>
        </w:rPr>
        <w:t>a</w:t>
      </w:r>
      <w:r w:rsidR="00AA6A00" w:rsidRPr="004D09FC">
        <w:rPr>
          <w:rStyle w:val="None"/>
          <w:rFonts w:ascii="Arial" w:hAnsi="Arial" w:cs="Arial"/>
          <w:sz w:val="24"/>
          <w:szCs w:val="24"/>
        </w:rPr>
        <w:t xml:space="preserve">. </w:t>
      </w:r>
    </w:p>
    <w:p w:rsidR="00CC4691" w:rsidRPr="004D09FC" w:rsidRDefault="00CC4691" w:rsidP="0006427A">
      <w:pPr>
        <w:pStyle w:val="SenderInformation"/>
        <w:jc w:val="both"/>
        <w:rPr>
          <w:rStyle w:val="None"/>
          <w:rFonts w:ascii="Arial" w:hAnsi="Arial" w:cs="Arial"/>
          <w:sz w:val="24"/>
          <w:szCs w:val="24"/>
        </w:rPr>
      </w:pPr>
    </w:p>
    <w:p w:rsidR="004926F2" w:rsidRPr="004D09FC" w:rsidRDefault="00CC4691" w:rsidP="0006427A">
      <w:pPr>
        <w:pStyle w:val="Naslovpredpisa"/>
        <w:jc w:val="both"/>
        <w:rPr>
          <w:b w:val="0"/>
          <w:sz w:val="24"/>
          <w:szCs w:val="24"/>
        </w:rPr>
      </w:pPr>
      <w:r w:rsidRPr="004D09FC">
        <w:rPr>
          <w:rStyle w:val="None"/>
          <w:b w:val="0"/>
          <w:sz w:val="24"/>
          <w:szCs w:val="24"/>
        </w:rPr>
        <w:t xml:space="preserve">Ugotovitve </w:t>
      </w:r>
      <w:r w:rsidR="004A7297" w:rsidRPr="004D09FC">
        <w:rPr>
          <w:rStyle w:val="None"/>
          <w:b w:val="0"/>
          <w:sz w:val="24"/>
          <w:szCs w:val="24"/>
        </w:rPr>
        <w:t xml:space="preserve">in spremljanje izvajanja ukrepov in priporočil strokovnih </w:t>
      </w:r>
      <w:r w:rsidRPr="004D09FC">
        <w:rPr>
          <w:rStyle w:val="None"/>
          <w:b w:val="0"/>
          <w:sz w:val="24"/>
          <w:szCs w:val="24"/>
        </w:rPr>
        <w:t xml:space="preserve">nadzorov morajo biti javno dostopne uporabnikom, ki jim mora biti omogočeno, da spremljajo uresničevanje priporočil oziroma ukrepov. Minister za zdravje naj v tem smislu še letos spremeni </w:t>
      </w:r>
      <w:r w:rsidR="004926F2" w:rsidRPr="004D09FC">
        <w:rPr>
          <w:rStyle w:val="None"/>
          <w:b w:val="0"/>
          <w:sz w:val="24"/>
          <w:szCs w:val="24"/>
        </w:rPr>
        <w:t>vse potrebne zakonske in podzakonske akte.</w:t>
      </w:r>
      <w:r w:rsidR="004926F2" w:rsidRPr="004D09FC">
        <w:t xml:space="preserve"> </w:t>
      </w:r>
      <w:r w:rsidRPr="004D09FC">
        <w:rPr>
          <w:rStyle w:val="None"/>
          <w:b w:val="0"/>
          <w:sz w:val="24"/>
          <w:szCs w:val="24"/>
        </w:rPr>
        <w:t>Pravilnik</w:t>
      </w:r>
      <w:r w:rsidR="004926F2" w:rsidRPr="004D09FC">
        <w:rPr>
          <w:b w:val="0"/>
          <w:sz w:val="24"/>
          <w:szCs w:val="24"/>
        </w:rPr>
        <w:t xml:space="preserve"> o izvajanju strokovnega nadzora s svetovanjem v dejavnosti zdravstvene in babiške nege je izdelan na podlagi tretjega odstavka 78. člena Zakona o zdravstveni dejavnosti (Uradni list RS, št. 23/05 – uradno prečiščeno besedilo, 15/08 – </w:t>
      </w:r>
      <w:proofErr w:type="spellStart"/>
      <w:r w:rsidR="004926F2" w:rsidRPr="004D09FC">
        <w:rPr>
          <w:b w:val="0"/>
          <w:sz w:val="24"/>
          <w:szCs w:val="24"/>
        </w:rPr>
        <w:t>ZPacP</w:t>
      </w:r>
      <w:proofErr w:type="spellEnd"/>
      <w:r w:rsidR="004926F2" w:rsidRPr="004D09FC">
        <w:rPr>
          <w:b w:val="0"/>
          <w:sz w:val="24"/>
          <w:szCs w:val="24"/>
        </w:rPr>
        <w:t xml:space="preserve">, 23/08, 58/08 – ZZdrS-E, 77/08 – </w:t>
      </w:r>
      <w:proofErr w:type="spellStart"/>
      <w:r w:rsidR="004926F2" w:rsidRPr="004D09FC">
        <w:rPr>
          <w:b w:val="0"/>
          <w:sz w:val="24"/>
          <w:szCs w:val="24"/>
        </w:rPr>
        <w:t>ZDZdr</w:t>
      </w:r>
      <w:proofErr w:type="spellEnd"/>
      <w:r w:rsidR="004926F2" w:rsidRPr="004D09FC">
        <w:rPr>
          <w:b w:val="0"/>
          <w:sz w:val="24"/>
          <w:szCs w:val="24"/>
        </w:rPr>
        <w:t xml:space="preserve">, 40/12 – ZUJF, 14/13, 88/16 – </w:t>
      </w:r>
      <w:proofErr w:type="spellStart"/>
      <w:r w:rsidR="004926F2" w:rsidRPr="004D09FC">
        <w:rPr>
          <w:b w:val="0"/>
          <w:sz w:val="24"/>
          <w:szCs w:val="24"/>
        </w:rPr>
        <w:t>ZdZPZD</w:t>
      </w:r>
      <w:proofErr w:type="spellEnd"/>
      <w:r w:rsidR="004926F2" w:rsidRPr="004D09FC">
        <w:rPr>
          <w:b w:val="0"/>
          <w:sz w:val="24"/>
          <w:szCs w:val="24"/>
        </w:rPr>
        <w:t xml:space="preserve">, 64/17 in 1/19 – </w:t>
      </w:r>
      <w:proofErr w:type="spellStart"/>
      <w:r w:rsidR="004926F2" w:rsidRPr="004D09FC">
        <w:rPr>
          <w:b w:val="0"/>
          <w:sz w:val="24"/>
          <w:szCs w:val="24"/>
        </w:rPr>
        <w:t>odl</w:t>
      </w:r>
      <w:proofErr w:type="spellEnd"/>
      <w:r w:rsidR="004926F2" w:rsidRPr="004D09FC">
        <w:rPr>
          <w:b w:val="0"/>
          <w:sz w:val="24"/>
          <w:szCs w:val="24"/>
        </w:rPr>
        <w:t>. US)</w:t>
      </w:r>
      <w:r w:rsidR="00AA6A00" w:rsidRPr="004D09FC">
        <w:rPr>
          <w:b w:val="0"/>
          <w:sz w:val="24"/>
          <w:szCs w:val="24"/>
        </w:rPr>
        <w:t>.</w:t>
      </w:r>
      <w:r w:rsidR="004926F2" w:rsidRPr="004D09FC">
        <w:rPr>
          <w:b w:val="0"/>
          <w:sz w:val="24"/>
          <w:szCs w:val="24"/>
        </w:rPr>
        <w:t xml:space="preserve"> </w:t>
      </w:r>
      <w:r w:rsidR="004926F2" w:rsidRPr="004D09FC">
        <w:rPr>
          <w:rStyle w:val="None"/>
          <w:b w:val="0"/>
          <w:sz w:val="24"/>
          <w:szCs w:val="24"/>
        </w:rPr>
        <w:t xml:space="preserve"> </w:t>
      </w:r>
    </w:p>
    <w:p w:rsidR="00CC4691" w:rsidRPr="004D09FC" w:rsidRDefault="00CC4691" w:rsidP="0006427A">
      <w:pPr>
        <w:pStyle w:val="SenderInformation"/>
        <w:jc w:val="both"/>
        <w:rPr>
          <w:rStyle w:val="None"/>
          <w:rFonts w:ascii="Arial" w:hAnsi="Arial" w:cs="Arial"/>
          <w:sz w:val="24"/>
          <w:szCs w:val="24"/>
        </w:rPr>
      </w:pPr>
    </w:p>
    <w:p w:rsidR="00CC4691" w:rsidRPr="0006427A" w:rsidRDefault="00CC4691" w:rsidP="00521123">
      <w:pPr>
        <w:pStyle w:val="SenderInformation"/>
        <w:jc w:val="both"/>
        <w:rPr>
          <w:rStyle w:val="None"/>
          <w:rFonts w:ascii="Arial" w:hAnsi="Arial" w:cs="Arial"/>
          <w:b/>
          <w:sz w:val="24"/>
          <w:szCs w:val="24"/>
        </w:rPr>
      </w:pPr>
      <w:r w:rsidRPr="0006427A">
        <w:rPr>
          <w:rStyle w:val="None"/>
          <w:rFonts w:ascii="Arial" w:hAnsi="Arial" w:cs="Arial"/>
          <w:b/>
          <w:sz w:val="24"/>
          <w:szCs w:val="24"/>
        </w:rPr>
        <w:t xml:space="preserve">Če sedanji sistem pri </w:t>
      </w:r>
      <w:r w:rsidR="0006427A">
        <w:rPr>
          <w:rStyle w:val="None"/>
          <w:rFonts w:ascii="Arial" w:hAnsi="Arial" w:cs="Arial"/>
          <w:b/>
          <w:sz w:val="24"/>
          <w:szCs w:val="24"/>
        </w:rPr>
        <w:t xml:space="preserve">zasebnikih </w:t>
      </w:r>
      <w:r w:rsidRPr="0006427A">
        <w:rPr>
          <w:rStyle w:val="None"/>
          <w:rFonts w:ascii="Arial" w:hAnsi="Arial" w:cs="Arial"/>
          <w:b/>
          <w:sz w:val="24"/>
          <w:szCs w:val="24"/>
        </w:rPr>
        <w:t>koncesionarjih ne omogoča</w:t>
      </w:r>
      <w:r w:rsidR="00521123" w:rsidRPr="0006427A">
        <w:rPr>
          <w:rStyle w:val="None"/>
          <w:rFonts w:ascii="Arial" w:hAnsi="Arial" w:cs="Arial"/>
          <w:b/>
          <w:sz w:val="24"/>
          <w:szCs w:val="24"/>
        </w:rPr>
        <w:t xml:space="preserve"> obvezne izvedbe priporočil</w:t>
      </w:r>
      <w:r w:rsidRPr="0006427A">
        <w:rPr>
          <w:rStyle w:val="None"/>
          <w:rFonts w:ascii="Arial" w:hAnsi="Arial" w:cs="Arial"/>
          <w:b/>
          <w:sz w:val="24"/>
          <w:szCs w:val="24"/>
        </w:rPr>
        <w:t>,  naj se  pogodba o podelitvi koncesije</w:t>
      </w:r>
      <w:r w:rsidR="00DD04C4" w:rsidRPr="0006427A">
        <w:rPr>
          <w:rStyle w:val="None"/>
          <w:rFonts w:ascii="Arial" w:hAnsi="Arial" w:cs="Arial"/>
          <w:b/>
          <w:sz w:val="24"/>
          <w:szCs w:val="24"/>
        </w:rPr>
        <w:t xml:space="preserve"> </w:t>
      </w:r>
      <w:r w:rsidR="00521123" w:rsidRPr="0006427A">
        <w:rPr>
          <w:rStyle w:val="None"/>
          <w:rFonts w:ascii="Arial" w:hAnsi="Arial" w:cs="Arial"/>
          <w:b/>
          <w:sz w:val="24"/>
          <w:szCs w:val="24"/>
        </w:rPr>
        <w:t xml:space="preserve">spremeni tako </w:t>
      </w:r>
      <w:r w:rsidR="00DD04C4" w:rsidRPr="0006427A">
        <w:rPr>
          <w:rStyle w:val="None"/>
          <w:rFonts w:ascii="Arial" w:hAnsi="Arial" w:cs="Arial"/>
          <w:b/>
          <w:sz w:val="24"/>
          <w:szCs w:val="24"/>
        </w:rPr>
        <w:t>(aneks)</w:t>
      </w:r>
      <w:r w:rsidRPr="0006427A">
        <w:rPr>
          <w:rStyle w:val="None"/>
          <w:rFonts w:ascii="Arial" w:hAnsi="Arial" w:cs="Arial"/>
          <w:b/>
          <w:sz w:val="24"/>
          <w:szCs w:val="24"/>
        </w:rPr>
        <w:t xml:space="preserve">, </w:t>
      </w:r>
      <w:r w:rsidR="00521123" w:rsidRPr="0006427A">
        <w:rPr>
          <w:rStyle w:val="None"/>
          <w:rFonts w:ascii="Arial" w:hAnsi="Arial" w:cs="Arial"/>
          <w:b/>
          <w:sz w:val="24"/>
          <w:szCs w:val="24"/>
        </w:rPr>
        <w:t xml:space="preserve">da </w:t>
      </w:r>
      <w:r w:rsidRPr="0006427A">
        <w:rPr>
          <w:rStyle w:val="None"/>
          <w:rFonts w:ascii="Arial" w:hAnsi="Arial" w:cs="Arial"/>
          <w:b/>
          <w:sz w:val="24"/>
          <w:szCs w:val="24"/>
        </w:rPr>
        <w:t xml:space="preserve"> bo to obvezo vključevala. </w:t>
      </w:r>
    </w:p>
    <w:p w:rsidR="00CC4691" w:rsidRPr="0006427A" w:rsidRDefault="00CC4691" w:rsidP="00B91A44">
      <w:pPr>
        <w:pStyle w:val="SenderInformation"/>
        <w:jc w:val="left"/>
        <w:rPr>
          <w:rStyle w:val="None"/>
          <w:rFonts w:ascii="Arial" w:hAnsi="Arial" w:cs="Arial"/>
          <w:b/>
          <w:sz w:val="24"/>
          <w:szCs w:val="24"/>
        </w:rPr>
      </w:pPr>
    </w:p>
    <w:p w:rsidR="00996C74" w:rsidRDefault="00996C74" w:rsidP="00B91A44">
      <w:pPr>
        <w:pStyle w:val="SenderInformation"/>
        <w:jc w:val="left"/>
        <w:rPr>
          <w:rStyle w:val="None"/>
          <w:rFonts w:ascii="Arial" w:hAnsi="Arial" w:cs="Arial"/>
          <w:sz w:val="24"/>
          <w:szCs w:val="24"/>
        </w:rPr>
      </w:pPr>
      <w:r>
        <w:rPr>
          <w:rStyle w:val="None"/>
          <w:rFonts w:ascii="Arial" w:hAnsi="Arial" w:cs="Arial"/>
          <w:sz w:val="24"/>
          <w:szCs w:val="24"/>
        </w:rPr>
        <w:t>S spoštovanjem,</w:t>
      </w:r>
    </w:p>
    <w:p w:rsidR="00996C74" w:rsidRDefault="00996C74" w:rsidP="00B91A44">
      <w:pPr>
        <w:pStyle w:val="SenderInformation"/>
        <w:jc w:val="left"/>
        <w:rPr>
          <w:rStyle w:val="None"/>
          <w:rFonts w:ascii="Arial" w:hAnsi="Arial" w:cs="Arial"/>
          <w:sz w:val="24"/>
          <w:szCs w:val="24"/>
        </w:rPr>
      </w:pPr>
    </w:p>
    <w:p w:rsidR="00996C74" w:rsidRDefault="00996C74" w:rsidP="00B91A44">
      <w:pPr>
        <w:pStyle w:val="SenderInformation"/>
        <w:jc w:val="left"/>
        <w:rPr>
          <w:rStyle w:val="None"/>
          <w:rFonts w:ascii="Arial" w:hAnsi="Arial" w:cs="Arial"/>
          <w:sz w:val="24"/>
          <w:szCs w:val="24"/>
        </w:rPr>
      </w:pPr>
    </w:p>
    <w:p w:rsidR="00996C74" w:rsidRDefault="00996C74" w:rsidP="00B91A44">
      <w:pPr>
        <w:pStyle w:val="SenderInformation"/>
        <w:jc w:val="left"/>
        <w:rPr>
          <w:rStyle w:val="None"/>
          <w:rFonts w:ascii="Arial" w:hAnsi="Arial" w:cs="Arial"/>
          <w:sz w:val="24"/>
          <w:szCs w:val="24"/>
        </w:rPr>
      </w:pPr>
      <w:r>
        <w:rPr>
          <w:rStyle w:val="None"/>
          <w:rFonts w:ascii="Arial" w:hAnsi="Arial" w:cs="Arial"/>
          <w:sz w:val="24"/>
          <w:szCs w:val="24"/>
        </w:rPr>
        <w:t>Biserka Marolt Meden,</w:t>
      </w:r>
    </w:p>
    <w:p w:rsidR="00996C74" w:rsidRDefault="00996C74" w:rsidP="00B91A44">
      <w:pPr>
        <w:pStyle w:val="SenderInformation"/>
        <w:jc w:val="left"/>
        <w:rPr>
          <w:rStyle w:val="None"/>
          <w:rFonts w:ascii="Arial" w:hAnsi="Arial" w:cs="Arial"/>
          <w:sz w:val="24"/>
          <w:szCs w:val="24"/>
        </w:rPr>
      </w:pPr>
      <w:r>
        <w:rPr>
          <w:rStyle w:val="None"/>
          <w:rFonts w:ascii="Arial" w:hAnsi="Arial" w:cs="Arial"/>
          <w:sz w:val="24"/>
          <w:szCs w:val="24"/>
        </w:rPr>
        <w:t>predsednica Srebrne niti</w:t>
      </w:r>
    </w:p>
    <w:p w:rsidR="00996C74" w:rsidRDefault="00996C74" w:rsidP="00B91A44">
      <w:pPr>
        <w:pStyle w:val="SenderInformation"/>
        <w:jc w:val="left"/>
        <w:rPr>
          <w:rStyle w:val="None"/>
          <w:rFonts w:ascii="Arial" w:hAnsi="Arial" w:cs="Arial"/>
          <w:sz w:val="24"/>
          <w:szCs w:val="24"/>
        </w:rPr>
      </w:pPr>
    </w:p>
    <w:p w:rsidR="00996C74" w:rsidRPr="0081628F" w:rsidRDefault="00996C74" w:rsidP="00B91A44">
      <w:pPr>
        <w:pStyle w:val="SenderInformation"/>
        <w:jc w:val="left"/>
        <w:rPr>
          <w:rStyle w:val="None"/>
          <w:rFonts w:ascii="Arial" w:hAnsi="Arial" w:cs="Arial"/>
          <w:sz w:val="24"/>
          <w:szCs w:val="24"/>
        </w:rPr>
      </w:pPr>
    </w:p>
    <w:sectPr w:rsidR="00996C74" w:rsidRPr="0081628F">
      <w:footerReference w:type="default" r:id="rId9"/>
      <w:pgSz w:w="11900" w:h="16840"/>
      <w:pgMar w:top="1440" w:right="1800" w:bottom="1080" w:left="1800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B7A" w:rsidRDefault="002C5B7A">
      <w:r>
        <w:separator/>
      </w:r>
    </w:p>
  </w:endnote>
  <w:endnote w:type="continuationSeparator" w:id="0">
    <w:p w:rsidR="002C5B7A" w:rsidRDefault="002C5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B59" w:rsidRDefault="00DF0847">
    <w:pPr>
      <w:pStyle w:val="HeaderFooterA"/>
      <w:tabs>
        <w:tab w:val="clear" w:pos="9020"/>
        <w:tab w:val="center" w:pos="4150"/>
        <w:tab w:val="right" w:pos="8280"/>
      </w:tabs>
      <w:jc w:val="center"/>
    </w:pPr>
    <w:r>
      <w:rPr>
        <w:lang w:val="en-US"/>
      </w:rPr>
      <w:tab/>
      <w:t>___________________________________________________________________________________</w:t>
    </w:r>
    <w:r>
      <w:rPr>
        <w:rFonts w:ascii="Arial" w:hAnsi="Arial"/>
        <w:sz w:val="16"/>
        <w:szCs w:val="16"/>
      </w:rPr>
      <w:t xml:space="preserve">E-naslov: </w:t>
    </w:r>
    <w:hyperlink r:id="rId1" w:history="1">
      <w:r>
        <w:rPr>
          <w:rStyle w:val="Hyperlink0"/>
        </w:rPr>
        <w:t>srebrna.nit@gmail.com</w:t>
      </w:r>
    </w:hyperlink>
    <w:r>
      <w:rPr>
        <w:rStyle w:val="None"/>
        <w:rFonts w:ascii="Arial" w:hAnsi="Arial"/>
        <w:sz w:val="16"/>
        <w:szCs w:val="16"/>
      </w:rPr>
      <w:t xml:space="preserve">                     FB profil: Srebrna nit - združenje za dostojno starost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B7A" w:rsidRDefault="002C5B7A">
      <w:r>
        <w:separator/>
      </w:r>
    </w:p>
  </w:footnote>
  <w:footnote w:type="continuationSeparator" w:id="0">
    <w:p w:rsidR="002C5B7A" w:rsidRDefault="002C5B7A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elka Sezun">
    <w15:presenceInfo w15:providerId="AD" w15:userId="S-1-5-21-4019978963-2637155179-1441087076-124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B59"/>
    <w:rsid w:val="0006427A"/>
    <w:rsid w:val="001167F5"/>
    <w:rsid w:val="00134041"/>
    <w:rsid w:val="00156A19"/>
    <w:rsid w:val="001C4C68"/>
    <w:rsid w:val="002110EC"/>
    <w:rsid w:val="00295A80"/>
    <w:rsid w:val="002A3A28"/>
    <w:rsid w:val="002C5B7A"/>
    <w:rsid w:val="002F1B59"/>
    <w:rsid w:val="003522CE"/>
    <w:rsid w:val="003E5B9C"/>
    <w:rsid w:val="00431149"/>
    <w:rsid w:val="00435343"/>
    <w:rsid w:val="00462AAD"/>
    <w:rsid w:val="004926F2"/>
    <w:rsid w:val="004A7297"/>
    <w:rsid w:val="004B5DB2"/>
    <w:rsid w:val="004D09FC"/>
    <w:rsid w:val="00521123"/>
    <w:rsid w:val="0063092C"/>
    <w:rsid w:val="00684116"/>
    <w:rsid w:val="006855BC"/>
    <w:rsid w:val="006864EF"/>
    <w:rsid w:val="006B5C25"/>
    <w:rsid w:val="00732FF0"/>
    <w:rsid w:val="0081628F"/>
    <w:rsid w:val="008446B9"/>
    <w:rsid w:val="00857E55"/>
    <w:rsid w:val="008806B3"/>
    <w:rsid w:val="008A71E7"/>
    <w:rsid w:val="008E5DA6"/>
    <w:rsid w:val="008F53FB"/>
    <w:rsid w:val="009175D8"/>
    <w:rsid w:val="00996C74"/>
    <w:rsid w:val="00A86FB8"/>
    <w:rsid w:val="00AA6A00"/>
    <w:rsid w:val="00B91A44"/>
    <w:rsid w:val="00BD385C"/>
    <w:rsid w:val="00C14CC3"/>
    <w:rsid w:val="00C4701A"/>
    <w:rsid w:val="00C6292B"/>
    <w:rsid w:val="00CC4691"/>
    <w:rsid w:val="00D57E1E"/>
    <w:rsid w:val="00DD04C4"/>
    <w:rsid w:val="00DD5EBD"/>
    <w:rsid w:val="00DE2F81"/>
    <w:rsid w:val="00DF0847"/>
    <w:rsid w:val="00E65BF6"/>
    <w:rsid w:val="00E7124D"/>
    <w:rsid w:val="00EC6BE2"/>
    <w:rsid w:val="00FC66E0"/>
    <w:rsid w:val="00FD2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sl-SI" w:eastAsia="sl-SI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rPr>
      <w:sz w:val="24"/>
      <w:szCs w:val="24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HeaderFooterA">
    <w:name w:val="Header &amp; Footer A"/>
    <w:pPr>
      <w:tabs>
        <w:tab w:val="right" w:pos="9020"/>
      </w:tabs>
      <w:spacing w:after="180" w:line="264" w:lineRule="auto"/>
    </w:pPr>
    <w:rPr>
      <w:rFonts w:cs="Arial Unicode MS"/>
      <w:color w:val="000000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Arial" w:eastAsia="Arial" w:hAnsi="Arial" w:cs="Arial"/>
      <w:sz w:val="16"/>
      <w:szCs w:val="16"/>
      <w:u w:val="single"/>
    </w:rPr>
  </w:style>
  <w:style w:type="paragraph" w:customStyle="1" w:styleId="SenderName">
    <w:name w:val="Sender Name"/>
    <w:pPr>
      <w:tabs>
        <w:tab w:val="left" w:pos="6400"/>
      </w:tabs>
      <w:spacing w:after="240"/>
      <w:jc w:val="right"/>
    </w:pPr>
    <w:rPr>
      <w:rFonts w:eastAsia="Times New Roman"/>
      <w:color w:val="000000"/>
      <w:sz w:val="32"/>
      <w:szCs w:val="32"/>
      <w:u w:color="000000"/>
    </w:rPr>
  </w:style>
  <w:style w:type="paragraph" w:customStyle="1" w:styleId="SenderInformation">
    <w:name w:val="Sender Information"/>
    <w:pPr>
      <w:tabs>
        <w:tab w:val="left" w:pos="6400"/>
      </w:tabs>
      <w:jc w:val="right"/>
    </w:pPr>
    <w:rPr>
      <w:rFonts w:eastAsia="Times New Roman"/>
      <w:color w:val="000000"/>
      <w:sz w:val="22"/>
      <w:szCs w:val="22"/>
      <w:u w:color="000000"/>
    </w:rPr>
  </w:style>
  <w:style w:type="character" w:customStyle="1" w:styleId="Hyperlink1">
    <w:name w:val="Hyperlink.1"/>
    <w:basedOn w:val="None"/>
    <w:rPr>
      <w:rFonts w:ascii="Arial" w:eastAsia="Arial" w:hAnsi="Arial" w:cs="Arial"/>
      <w:sz w:val="16"/>
      <w:szCs w:val="16"/>
    </w:rPr>
  </w:style>
  <w:style w:type="character" w:customStyle="1" w:styleId="Link">
    <w:name w:val="Link"/>
    <w:rPr>
      <w:rFonts w:ascii="Arial" w:eastAsia="Arial" w:hAnsi="Arial" w:cs="Arial"/>
      <w:b w:val="0"/>
      <w:bCs w:val="0"/>
      <w:i w:val="0"/>
      <w:iCs w:val="0"/>
      <w:color w:val="000000"/>
      <w:sz w:val="16"/>
      <w:szCs w:val="16"/>
      <w:u w:val="single" w:color="0000FF"/>
    </w:rPr>
  </w:style>
  <w:style w:type="character" w:customStyle="1" w:styleId="Hyperlink2">
    <w:name w:val="Hyperlink.2"/>
    <w:basedOn w:val="Link"/>
    <w:rPr>
      <w:rFonts w:ascii="Arial" w:eastAsia="Arial" w:hAnsi="Arial" w:cs="Arial"/>
      <w:b w:val="0"/>
      <w:bCs w:val="0"/>
      <w:i w:val="0"/>
      <w:iCs w:val="0"/>
      <w:color w:val="000000"/>
      <w:sz w:val="16"/>
      <w:szCs w:val="16"/>
      <w:u w:val="none" w:color="0000FF"/>
    </w:rPr>
  </w:style>
  <w:style w:type="paragraph" w:styleId="Navadensplet">
    <w:name w:val="Normal (Web)"/>
    <w:basedOn w:val="Navaden"/>
    <w:uiPriority w:val="99"/>
    <w:unhideWhenUsed/>
    <w:rsid w:val="008806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sl-SI" w:eastAsia="sl-SI"/>
    </w:rPr>
  </w:style>
  <w:style w:type="character" w:styleId="Krepko">
    <w:name w:val="Strong"/>
    <w:basedOn w:val="Privzetapisavaodstavka"/>
    <w:uiPriority w:val="22"/>
    <w:qFormat/>
    <w:rsid w:val="008806B3"/>
    <w:rPr>
      <w:b/>
      <w:bCs/>
    </w:rPr>
  </w:style>
  <w:style w:type="paragraph" w:customStyle="1" w:styleId="Naslovpredpisa">
    <w:name w:val="Naslov_predpisa"/>
    <w:basedOn w:val="Navaden"/>
    <w:link w:val="NaslovpredpisaZnak"/>
    <w:qFormat/>
    <w:rsid w:val="004926F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overflowPunct w:val="0"/>
      <w:autoSpaceDE w:val="0"/>
      <w:autoSpaceDN w:val="0"/>
      <w:adjustRightInd w:val="0"/>
      <w:jc w:val="center"/>
      <w:textAlignment w:val="baseline"/>
    </w:pPr>
    <w:rPr>
      <w:rFonts w:ascii="Arial" w:eastAsia="Times New Roman" w:hAnsi="Arial" w:cs="Arial"/>
      <w:b/>
      <w:sz w:val="22"/>
      <w:szCs w:val="22"/>
      <w:bdr w:val="none" w:sz="0" w:space="0" w:color="auto"/>
      <w:lang w:val="sl-SI" w:eastAsia="sl-SI"/>
    </w:rPr>
  </w:style>
  <w:style w:type="character" w:customStyle="1" w:styleId="NaslovpredpisaZnak">
    <w:name w:val="Naslov_predpisa Znak"/>
    <w:link w:val="Naslovpredpisa"/>
    <w:rsid w:val="004926F2"/>
    <w:rPr>
      <w:rFonts w:ascii="Arial" w:eastAsia="Times New Roman" w:hAnsi="Arial" w:cs="Arial"/>
      <w:b/>
      <w:sz w:val="22"/>
      <w:szCs w:val="22"/>
      <w:bdr w:val="none" w:sz="0" w:space="0" w:color="auto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C6BE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C6BE2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sl-SI" w:eastAsia="sl-SI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rPr>
      <w:sz w:val="24"/>
      <w:szCs w:val="24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HeaderFooterA">
    <w:name w:val="Header &amp; Footer A"/>
    <w:pPr>
      <w:tabs>
        <w:tab w:val="right" w:pos="9020"/>
      </w:tabs>
      <w:spacing w:after="180" w:line="264" w:lineRule="auto"/>
    </w:pPr>
    <w:rPr>
      <w:rFonts w:cs="Arial Unicode MS"/>
      <w:color w:val="000000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Arial" w:eastAsia="Arial" w:hAnsi="Arial" w:cs="Arial"/>
      <w:sz w:val="16"/>
      <w:szCs w:val="16"/>
      <w:u w:val="single"/>
    </w:rPr>
  </w:style>
  <w:style w:type="paragraph" w:customStyle="1" w:styleId="SenderName">
    <w:name w:val="Sender Name"/>
    <w:pPr>
      <w:tabs>
        <w:tab w:val="left" w:pos="6400"/>
      </w:tabs>
      <w:spacing w:after="240"/>
      <w:jc w:val="right"/>
    </w:pPr>
    <w:rPr>
      <w:rFonts w:eastAsia="Times New Roman"/>
      <w:color w:val="000000"/>
      <w:sz w:val="32"/>
      <w:szCs w:val="32"/>
      <w:u w:color="000000"/>
    </w:rPr>
  </w:style>
  <w:style w:type="paragraph" w:customStyle="1" w:styleId="SenderInformation">
    <w:name w:val="Sender Information"/>
    <w:pPr>
      <w:tabs>
        <w:tab w:val="left" w:pos="6400"/>
      </w:tabs>
      <w:jc w:val="right"/>
    </w:pPr>
    <w:rPr>
      <w:rFonts w:eastAsia="Times New Roman"/>
      <w:color w:val="000000"/>
      <w:sz w:val="22"/>
      <w:szCs w:val="22"/>
      <w:u w:color="000000"/>
    </w:rPr>
  </w:style>
  <w:style w:type="character" w:customStyle="1" w:styleId="Hyperlink1">
    <w:name w:val="Hyperlink.1"/>
    <w:basedOn w:val="None"/>
    <w:rPr>
      <w:rFonts w:ascii="Arial" w:eastAsia="Arial" w:hAnsi="Arial" w:cs="Arial"/>
      <w:sz w:val="16"/>
      <w:szCs w:val="16"/>
    </w:rPr>
  </w:style>
  <w:style w:type="character" w:customStyle="1" w:styleId="Link">
    <w:name w:val="Link"/>
    <w:rPr>
      <w:rFonts w:ascii="Arial" w:eastAsia="Arial" w:hAnsi="Arial" w:cs="Arial"/>
      <w:b w:val="0"/>
      <w:bCs w:val="0"/>
      <w:i w:val="0"/>
      <w:iCs w:val="0"/>
      <w:color w:val="000000"/>
      <w:sz w:val="16"/>
      <w:szCs w:val="16"/>
      <w:u w:val="single" w:color="0000FF"/>
    </w:rPr>
  </w:style>
  <w:style w:type="character" w:customStyle="1" w:styleId="Hyperlink2">
    <w:name w:val="Hyperlink.2"/>
    <w:basedOn w:val="Link"/>
    <w:rPr>
      <w:rFonts w:ascii="Arial" w:eastAsia="Arial" w:hAnsi="Arial" w:cs="Arial"/>
      <w:b w:val="0"/>
      <w:bCs w:val="0"/>
      <w:i w:val="0"/>
      <w:iCs w:val="0"/>
      <w:color w:val="000000"/>
      <w:sz w:val="16"/>
      <w:szCs w:val="16"/>
      <w:u w:val="none" w:color="0000FF"/>
    </w:rPr>
  </w:style>
  <w:style w:type="paragraph" w:styleId="Navadensplet">
    <w:name w:val="Normal (Web)"/>
    <w:basedOn w:val="Navaden"/>
    <w:uiPriority w:val="99"/>
    <w:unhideWhenUsed/>
    <w:rsid w:val="008806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sl-SI" w:eastAsia="sl-SI"/>
    </w:rPr>
  </w:style>
  <w:style w:type="character" w:styleId="Krepko">
    <w:name w:val="Strong"/>
    <w:basedOn w:val="Privzetapisavaodstavka"/>
    <w:uiPriority w:val="22"/>
    <w:qFormat/>
    <w:rsid w:val="008806B3"/>
    <w:rPr>
      <w:b/>
      <w:bCs/>
    </w:rPr>
  </w:style>
  <w:style w:type="paragraph" w:customStyle="1" w:styleId="Naslovpredpisa">
    <w:name w:val="Naslov_predpisa"/>
    <w:basedOn w:val="Navaden"/>
    <w:link w:val="NaslovpredpisaZnak"/>
    <w:qFormat/>
    <w:rsid w:val="004926F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overflowPunct w:val="0"/>
      <w:autoSpaceDE w:val="0"/>
      <w:autoSpaceDN w:val="0"/>
      <w:adjustRightInd w:val="0"/>
      <w:jc w:val="center"/>
      <w:textAlignment w:val="baseline"/>
    </w:pPr>
    <w:rPr>
      <w:rFonts w:ascii="Arial" w:eastAsia="Times New Roman" w:hAnsi="Arial" w:cs="Arial"/>
      <w:b/>
      <w:sz w:val="22"/>
      <w:szCs w:val="22"/>
      <w:bdr w:val="none" w:sz="0" w:space="0" w:color="auto"/>
      <w:lang w:val="sl-SI" w:eastAsia="sl-SI"/>
    </w:rPr>
  </w:style>
  <w:style w:type="character" w:customStyle="1" w:styleId="NaslovpredpisaZnak">
    <w:name w:val="Naslov_predpisa Znak"/>
    <w:link w:val="Naslovpredpisa"/>
    <w:rsid w:val="004926F2"/>
    <w:rPr>
      <w:rFonts w:ascii="Arial" w:eastAsia="Times New Roman" w:hAnsi="Arial" w:cs="Arial"/>
      <w:b/>
      <w:sz w:val="22"/>
      <w:szCs w:val="22"/>
      <w:bdr w:val="none" w:sz="0" w:space="0" w:color="auto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C6BE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C6BE2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11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rebrna-nit.s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rebrna.nit@gmail.com" TargetMode="External"/></Relationships>
</file>

<file path=word/theme/theme1.xml><?xml version="1.0" encoding="utf-8"?>
<a:theme xmlns:a="http://schemas.openxmlformats.org/drawingml/2006/main" name="05_NewClassic-Letter">
  <a:themeElements>
    <a:clrScheme name="05_NewClassic-Letter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CB1AB"/>
      </a:accent1>
      <a:accent2>
        <a:srgbClr val="8FAD4B"/>
      </a:accent2>
      <a:accent3>
        <a:srgbClr val="FFD84A"/>
      </a:accent3>
      <a:accent4>
        <a:srgbClr val="F7825C"/>
      </a:accent4>
      <a:accent5>
        <a:srgbClr val="958BBD"/>
      </a:accent5>
      <a:accent6>
        <a:srgbClr val="A3917D"/>
      </a:accent6>
      <a:hlink>
        <a:srgbClr val="0000FF"/>
      </a:hlink>
      <a:folHlink>
        <a:srgbClr val="FF00FF"/>
      </a:folHlink>
    </a:clrScheme>
    <a:fontScheme name="05_NewClassic-Letter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05_NewClassic-Lette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598</Words>
  <Characters>3415</Characters>
  <Application>Microsoft Office Word</Application>
  <DocSecurity>0</DocSecurity>
  <Lines>28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Biserka Marolt Meden</dc:creator>
  <cp:lastModifiedBy>Uporabnik sistema Windows</cp:lastModifiedBy>
  <cp:revision>3</cp:revision>
  <cp:lastPrinted>2019-06-09T17:50:00Z</cp:lastPrinted>
  <dcterms:created xsi:type="dcterms:W3CDTF">2019-06-12T09:01:00Z</dcterms:created>
  <dcterms:modified xsi:type="dcterms:W3CDTF">2019-06-12T09:04:00Z</dcterms:modified>
</cp:coreProperties>
</file>