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1F" w:rsidRPr="00B14F1F" w:rsidRDefault="00B14F1F" w:rsidP="00B14F1F">
      <w:pPr>
        <w:spacing w:after="0" w:line="420" w:lineRule="atLeast"/>
        <w:outlineLvl w:val="1"/>
        <w:rPr>
          <w:rFonts w:ascii="Helvetica" w:eastAsia="Times New Roman" w:hAnsi="Helvetica" w:cs="Helvetica"/>
          <w:color w:val="202124"/>
          <w:sz w:val="36"/>
          <w:szCs w:val="36"/>
          <w:lang w:eastAsia="sl-SI"/>
        </w:rPr>
      </w:pPr>
      <w:proofErr w:type="spellStart"/>
      <w:r w:rsidRPr="00B14F1F">
        <w:rPr>
          <w:rFonts w:ascii="Helvetica" w:eastAsia="Times New Roman" w:hAnsi="Helvetica" w:cs="Helvetica"/>
          <w:color w:val="202124"/>
          <w:sz w:val="36"/>
          <w:szCs w:val="36"/>
          <w:lang w:eastAsia="sl-SI"/>
        </w:rPr>
        <w:t>Fw</w:t>
      </w:r>
      <w:proofErr w:type="spellEnd"/>
      <w:r w:rsidRPr="00B14F1F">
        <w:rPr>
          <w:rFonts w:ascii="Helvetica" w:eastAsia="Times New Roman" w:hAnsi="Helvetica" w:cs="Helvetica"/>
          <w:color w:val="202124"/>
          <w:sz w:val="36"/>
          <w:szCs w:val="36"/>
          <w:lang w:eastAsia="sl-SI"/>
        </w:rPr>
        <w:t>: Starejši naj bodo nameščeni v bolnišnicah, zdraviliščih in hotelih in ne v šolskih telovadnicah in drugih zasilnih prostorih</w:t>
      </w:r>
    </w:p>
    <w:p w:rsidR="00B14F1F" w:rsidRPr="00B14F1F" w:rsidRDefault="00B14F1F" w:rsidP="00B14F1F">
      <w:pPr>
        <w:shd w:val="clear" w:color="auto" w:fill="DDDDDD"/>
        <w:spacing w:after="0" w:line="270" w:lineRule="atLeast"/>
        <w:textAlignment w:val="bottom"/>
        <w:rPr>
          <w:rFonts w:ascii="Helvetica" w:eastAsia="Times New Roman" w:hAnsi="Helvetica" w:cs="Helvetica"/>
          <w:color w:val="666666"/>
          <w:spacing w:val="5"/>
          <w:sz w:val="27"/>
          <w:szCs w:val="27"/>
          <w:lang w:eastAsia="sl-SI"/>
        </w:rPr>
      </w:pPr>
      <w:r w:rsidRPr="00B14F1F">
        <w:rPr>
          <w:rFonts w:ascii="Helvetica" w:eastAsia="Times New Roman" w:hAnsi="Helvetica" w:cs="Helvetica"/>
          <w:color w:val="666666"/>
          <w:spacing w:val="5"/>
          <w:sz w:val="27"/>
          <w:szCs w:val="27"/>
          <w:lang w:eastAsia="sl-SI"/>
        </w:rPr>
        <w:t>Prejeto</w:t>
      </w:r>
    </w:p>
    <w:p w:rsidR="00B14F1F" w:rsidRPr="00B14F1F" w:rsidRDefault="00B14F1F" w:rsidP="00B14F1F">
      <w:pPr>
        <w:spacing w:after="0" w:line="240" w:lineRule="auto"/>
        <w:rPr>
          <w:rFonts w:ascii="Helvetica" w:eastAsia="Times New Roman" w:hAnsi="Helvetica" w:cs="Helvetica"/>
          <w:color w:val="222222"/>
          <w:sz w:val="27"/>
          <w:szCs w:val="27"/>
          <w:lang w:eastAsia="sl-SI"/>
        </w:rPr>
      </w:pPr>
      <w:r>
        <w:rPr>
          <w:rFonts w:ascii="Helvetica" w:eastAsia="Times New Roman" w:hAnsi="Helvetica" w:cs="Helvetica"/>
          <w:noProof/>
          <w:color w:val="222222"/>
          <w:sz w:val="27"/>
          <w:szCs w:val="27"/>
          <w:lang w:eastAsia="sl-SI"/>
        </w:rPr>
        <w:drawing>
          <wp:inline distT="0" distB="0" distL="0" distR="0">
            <wp:extent cx="304800" cy="304800"/>
            <wp:effectExtent l="0" t="0" r="0" b="0"/>
            <wp:docPr id="5" name="Slika 5"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0_25-e" descr="https://ssl.gstatic.com/ui/v1/icons/mail/profile_mask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260"/>
        <w:gridCol w:w="1797"/>
        <w:gridCol w:w="5"/>
        <w:gridCol w:w="10"/>
      </w:tblGrid>
      <w:tr w:rsidR="00B14F1F" w:rsidRPr="00B14F1F" w:rsidTr="00B14F1F">
        <w:tc>
          <w:tcPr>
            <w:tcW w:w="9237" w:type="dxa"/>
            <w:noWrap/>
            <w:hideMark/>
          </w:tcPr>
          <w:tbl>
            <w:tblPr>
              <w:tblW w:w="9237" w:type="dxa"/>
              <w:tblCellMar>
                <w:left w:w="0" w:type="dxa"/>
                <w:right w:w="0" w:type="dxa"/>
              </w:tblCellMar>
              <w:tblLook w:val="04A0" w:firstRow="1" w:lastRow="0" w:firstColumn="1" w:lastColumn="0" w:noHBand="0" w:noVBand="1"/>
            </w:tblPr>
            <w:tblGrid>
              <w:gridCol w:w="9237"/>
            </w:tblGrid>
            <w:tr w:rsidR="00B14F1F" w:rsidRPr="00B14F1F">
              <w:tc>
                <w:tcPr>
                  <w:tcW w:w="0" w:type="auto"/>
                  <w:vAlign w:val="center"/>
                  <w:hideMark/>
                </w:tcPr>
                <w:p w:rsidR="00B14F1F" w:rsidRPr="00B14F1F" w:rsidRDefault="00B14F1F" w:rsidP="00B14F1F">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l-SI"/>
                    </w:rPr>
                  </w:pPr>
                  <w:r w:rsidRPr="00B14F1F">
                    <w:rPr>
                      <w:rFonts w:ascii="Helvetica" w:eastAsia="Times New Roman" w:hAnsi="Helvetica" w:cs="Helvetica"/>
                      <w:b/>
                      <w:bCs/>
                      <w:color w:val="202124"/>
                      <w:spacing w:val="3"/>
                      <w:sz w:val="27"/>
                      <w:szCs w:val="27"/>
                      <w:lang w:eastAsia="sl-SI"/>
                    </w:rPr>
                    <w:t>korona.mgrt@gov.si</w:t>
                  </w:r>
                </w:p>
              </w:tc>
            </w:tr>
          </w:tbl>
          <w:p w:rsidR="00B14F1F" w:rsidRPr="00B14F1F" w:rsidRDefault="00B14F1F" w:rsidP="00B14F1F">
            <w:pPr>
              <w:spacing w:after="0" w:line="300" w:lineRule="atLeast"/>
              <w:rPr>
                <w:rFonts w:ascii="Helvetica" w:eastAsia="Times New Roman" w:hAnsi="Helvetica" w:cs="Helvetica"/>
                <w:spacing w:val="3"/>
                <w:sz w:val="24"/>
                <w:szCs w:val="24"/>
                <w:lang w:eastAsia="sl-SI"/>
              </w:rPr>
            </w:pPr>
          </w:p>
        </w:tc>
        <w:tc>
          <w:tcPr>
            <w:tcW w:w="0" w:type="auto"/>
            <w:noWrap/>
            <w:hideMark/>
          </w:tcPr>
          <w:p w:rsidR="00B14F1F" w:rsidRPr="00B14F1F" w:rsidRDefault="00B14F1F" w:rsidP="00B14F1F">
            <w:pPr>
              <w:spacing w:after="0" w:line="240" w:lineRule="auto"/>
              <w:jc w:val="right"/>
              <w:rPr>
                <w:rFonts w:ascii="Helvetica" w:eastAsia="Times New Roman" w:hAnsi="Helvetica" w:cs="Helvetica"/>
                <w:color w:val="222222"/>
                <w:spacing w:val="3"/>
                <w:sz w:val="24"/>
                <w:szCs w:val="24"/>
                <w:lang w:eastAsia="sl-SI"/>
              </w:rPr>
            </w:pPr>
            <w:r>
              <w:rPr>
                <w:rFonts w:ascii="Helvetica" w:eastAsia="Times New Roman" w:hAnsi="Helvetica" w:cs="Helvetica"/>
                <w:noProof/>
                <w:color w:val="222222"/>
                <w:spacing w:val="3"/>
                <w:sz w:val="24"/>
                <w:szCs w:val="24"/>
                <w:lang w:eastAsia="sl-SI"/>
              </w:rPr>
              <w:drawing>
                <wp:inline distT="0" distB="0" distL="0" distR="0">
                  <wp:extent cx="9525" cy="9525"/>
                  <wp:effectExtent l="0" t="0" r="0" b="0"/>
                  <wp:docPr id="4" name="Slika 4" descr="Pri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lo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14F1F">
              <w:rPr>
                <w:rFonts w:ascii="Helvetica" w:eastAsia="Times New Roman" w:hAnsi="Helvetica" w:cs="Helvetica"/>
                <w:color w:val="5F6368"/>
                <w:spacing w:val="5"/>
                <w:sz w:val="24"/>
                <w:szCs w:val="24"/>
                <w:lang w:eastAsia="sl-SI"/>
              </w:rPr>
              <w:t>09:33 (pred 4 urami)</w:t>
            </w:r>
          </w:p>
        </w:tc>
        <w:tc>
          <w:tcPr>
            <w:tcW w:w="0" w:type="auto"/>
            <w:noWrap/>
            <w:hideMark/>
          </w:tcPr>
          <w:p w:rsidR="00B14F1F" w:rsidRPr="00B14F1F" w:rsidRDefault="00B14F1F" w:rsidP="00B14F1F">
            <w:pPr>
              <w:spacing w:after="0" w:line="240" w:lineRule="auto"/>
              <w:jc w:val="right"/>
              <w:rPr>
                <w:rFonts w:ascii="Helvetica" w:eastAsia="Times New Roman" w:hAnsi="Helvetica" w:cs="Helvetica"/>
                <w:color w:val="222222"/>
                <w:spacing w:val="3"/>
                <w:sz w:val="24"/>
                <w:szCs w:val="24"/>
                <w:lang w:eastAsia="sl-SI"/>
              </w:rPr>
            </w:pPr>
          </w:p>
        </w:tc>
        <w:tc>
          <w:tcPr>
            <w:tcW w:w="0" w:type="auto"/>
            <w:vMerge w:val="restart"/>
            <w:noWrap/>
            <w:hideMark/>
          </w:tcPr>
          <w:p w:rsidR="00B14F1F" w:rsidRPr="00B14F1F" w:rsidRDefault="00B14F1F" w:rsidP="00B14F1F">
            <w:pPr>
              <w:spacing w:after="0" w:line="270" w:lineRule="atLeast"/>
              <w:jc w:val="center"/>
              <w:rPr>
                <w:rFonts w:ascii="Helvetica" w:eastAsia="Times New Roman" w:hAnsi="Helvetica" w:cs="Helvetica"/>
                <w:color w:val="444444"/>
                <w:spacing w:val="3"/>
                <w:sz w:val="24"/>
                <w:szCs w:val="24"/>
                <w:lang w:eastAsia="sl-SI"/>
              </w:rPr>
            </w:pPr>
            <w:r>
              <w:rPr>
                <w:rFonts w:ascii="Helvetica" w:eastAsia="Times New Roman" w:hAnsi="Helvetica" w:cs="Helvetica"/>
                <w:noProof/>
                <w:color w:val="444444"/>
                <w:spacing w:val="3"/>
                <w:sz w:val="24"/>
                <w:szCs w:val="24"/>
                <w:lang w:eastAsia="sl-SI"/>
              </w:rPr>
              <w:drawing>
                <wp:inline distT="0" distB="0" distL="0" distR="0">
                  <wp:extent cx="9525" cy="9525"/>
                  <wp:effectExtent l="0" t="0" r="0" b="0"/>
                  <wp:docPr id="3" name="Slika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14F1F" w:rsidRPr="00B14F1F" w:rsidRDefault="00B14F1F" w:rsidP="00B14F1F">
            <w:pPr>
              <w:spacing w:after="0" w:line="270" w:lineRule="atLeast"/>
              <w:jc w:val="center"/>
              <w:rPr>
                <w:rFonts w:ascii="Helvetica" w:eastAsia="Times New Roman" w:hAnsi="Helvetica" w:cs="Helvetica"/>
                <w:color w:val="444444"/>
                <w:spacing w:val="3"/>
                <w:sz w:val="24"/>
                <w:szCs w:val="24"/>
                <w:lang w:eastAsia="sl-SI"/>
              </w:rPr>
            </w:pPr>
            <w:r>
              <w:rPr>
                <w:rFonts w:ascii="Helvetica" w:eastAsia="Times New Roman" w:hAnsi="Helvetica" w:cs="Helvetica"/>
                <w:noProof/>
                <w:color w:val="444444"/>
                <w:spacing w:val="3"/>
                <w:sz w:val="24"/>
                <w:szCs w:val="24"/>
                <w:lang w:eastAsia="sl-SI"/>
              </w:rPr>
              <w:drawing>
                <wp:inline distT="0" distB="0" distL="0" distR="0">
                  <wp:extent cx="9525" cy="9525"/>
                  <wp:effectExtent l="0" t="0" r="0" b="0"/>
                  <wp:docPr id="2" name="Slika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4F1F" w:rsidRPr="00B14F1F" w:rsidTr="00B14F1F">
        <w:tc>
          <w:tcPr>
            <w:tcW w:w="0" w:type="auto"/>
            <w:gridSpan w:val="3"/>
            <w:vAlign w:val="center"/>
            <w:hideMark/>
          </w:tcPr>
          <w:tbl>
            <w:tblPr>
              <w:tblW w:w="13129" w:type="dxa"/>
              <w:tblCellMar>
                <w:left w:w="0" w:type="dxa"/>
                <w:right w:w="0" w:type="dxa"/>
              </w:tblCellMar>
              <w:tblLook w:val="04A0" w:firstRow="1" w:lastRow="0" w:firstColumn="1" w:lastColumn="0" w:noHBand="0" w:noVBand="1"/>
            </w:tblPr>
            <w:tblGrid>
              <w:gridCol w:w="13129"/>
            </w:tblGrid>
            <w:tr w:rsidR="00B14F1F" w:rsidRPr="00B14F1F">
              <w:tc>
                <w:tcPr>
                  <w:tcW w:w="0" w:type="auto"/>
                  <w:noWrap/>
                  <w:vAlign w:val="center"/>
                  <w:hideMark/>
                </w:tcPr>
                <w:p w:rsidR="00B14F1F" w:rsidRPr="00B14F1F" w:rsidRDefault="00B14F1F" w:rsidP="00B14F1F">
                  <w:pPr>
                    <w:spacing w:after="0" w:line="300" w:lineRule="atLeast"/>
                    <w:rPr>
                      <w:rFonts w:ascii="Helvetica" w:eastAsia="Times New Roman" w:hAnsi="Helvetica" w:cs="Helvetica"/>
                      <w:sz w:val="24"/>
                      <w:szCs w:val="24"/>
                      <w:lang w:eastAsia="sl-SI"/>
                    </w:rPr>
                  </w:pPr>
                  <w:r w:rsidRPr="00B14F1F">
                    <w:rPr>
                      <w:rFonts w:ascii="Helvetica" w:eastAsia="Times New Roman" w:hAnsi="Helvetica" w:cs="Helvetica"/>
                      <w:color w:val="5F6368"/>
                      <w:spacing w:val="5"/>
                      <w:sz w:val="24"/>
                      <w:szCs w:val="24"/>
                      <w:lang w:eastAsia="sl-SI"/>
                    </w:rPr>
                    <w:t>Za </w:t>
                  </w:r>
                  <w:r>
                    <w:rPr>
                      <w:rFonts w:ascii="Helvetica" w:eastAsia="Times New Roman" w:hAnsi="Helvetica" w:cs="Helvetica"/>
                      <w:color w:val="5F6368"/>
                      <w:spacing w:val="5"/>
                      <w:sz w:val="24"/>
                      <w:szCs w:val="24"/>
                      <w:lang w:eastAsia="sl-SI"/>
                    </w:rPr>
                    <w:t>Srebrna nit</w:t>
                  </w:r>
                  <w:bookmarkStart w:id="0" w:name="_GoBack"/>
                  <w:bookmarkEnd w:id="0"/>
                </w:p>
                <w:p w:rsidR="00B14F1F" w:rsidRPr="00B14F1F" w:rsidRDefault="00B14F1F" w:rsidP="00B14F1F">
                  <w:pPr>
                    <w:spacing w:after="0" w:line="300" w:lineRule="atLeast"/>
                    <w:textAlignment w:val="top"/>
                    <w:rPr>
                      <w:rFonts w:ascii="Helvetica" w:eastAsia="Times New Roman" w:hAnsi="Helvetica" w:cs="Helvetica"/>
                      <w:sz w:val="24"/>
                      <w:szCs w:val="24"/>
                      <w:lang w:eastAsia="sl-SI"/>
                    </w:rPr>
                  </w:pPr>
                  <w:r>
                    <w:rPr>
                      <w:rFonts w:ascii="Helvetica" w:eastAsia="Times New Roman" w:hAnsi="Helvetica" w:cs="Helvetica"/>
                      <w:noProof/>
                      <w:sz w:val="24"/>
                      <w:szCs w:val="24"/>
                      <w:lang w:eastAsia="sl-SI"/>
                    </w:rPr>
                    <w:drawing>
                      <wp:inline distT="0" distB="0" distL="0" distR="0">
                        <wp:extent cx="9525" cy="9525"/>
                        <wp:effectExtent l="0" t="0" r="0" b="0"/>
                        <wp:docPr id="1" name="Slika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14F1F" w:rsidRPr="00B14F1F" w:rsidRDefault="00B14F1F" w:rsidP="00B14F1F">
            <w:pPr>
              <w:spacing w:after="0" w:line="240" w:lineRule="auto"/>
              <w:rPr>
                <w:rFonts w:ascii="Helvetica" w:eastAsia="Times New Roman" w:hAnsi="Helvetica" w:cs="Helvetica"/>
                <w:spacing w:val="3"/>
                <w:sz w:val="24"/>
                <w:szCs w:val="24"/>
                <w:lang w:eastAsia="sl-SI"/>
              </w:rPr>
            </w:pPr>
          </w:p>
        </w:tc>
        <w:tc>
          <w:tcPr>
            <w:tcW w:w="0" w:type="auto"/>
            <w:vMerge/>
            <w:vAlign w:val="center"/>
            <w:hideMark/>
          </w:tcPr>
          <w:p w:rsidR="00B14F1F" w:rsidRPr="00B14F1F" w:rsidRDefault="00B14F1F" w:rsidP="00B14F1F">
            <w:pPr>
              <w:spacing w:after="0" w:line="240" w:lineRule="auto"/>
              <w:rPr>
                <w:rFonts w:ascii="Helvetica" w:eastAsia="Times New Roman" w:hAnsi="Helvetica" w:cs="Helvetica"/>
                <w:color w:val="444444"/>
                <w:spacing w:val="3"/>
                <w:sz w:val="24"/>
                <w:szCs w:val="24"/>
                <w:lang w:eastAsia="sl-SI"/>
              </w:rPr>
            </w:pPr>
          </w:p>
        </w:tc>
      </w:tr>
    </w:tbl>
    <w:p w:rsidR="00B14F1F" w:rsidRPr="00B14F1F" w:rsidRDefault="00B14F1F" w:rsidP="00B14F1F">
      <w:pPr>
        <w:spacing w:after="0" w:line="240" w:lineRule="auto"/>
        <w:rPr>
          <w:rFonts w:ascii="Arial" w:eastAsia="Times New Roman" w:hAnsi="Arial" w:cs="Arial"/>
          <w:color w:val="222222"/>
          <w:sz w:val="24"/>
          <w:szCs w:val="24"/>
          <w:lang w:eastAsia="sl-SI"/>
        </w:rPr>
      </w:pPr>
      <w:r w:rsidRPr="00B14F1F">
        <w:rPr>
          <w:rFonts w:ascii="Arial" w:eastAsia="Times New Roman" w:hAnsi="Arial" w:cs="Arial"/>
          <w:color w:val="222222"/>
          <w:sz w:val="20"/>
          <w:szCs w:val="20"/>
          <w:lang w:eastAsia="sl-SI"/>
        </w:rPr>
        <w:t>Spoštovani,</w:t>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0"/>
          <w:szCs w:val="20"/>
          <w:lang w:eastAsia="sl-SI"/>
        </w:rPr>
        <w:t>prebrali smo vašo pobudo in razumemo vaše razloge in zahteve. Podpiramo vaše delo, saj se zavzemate za pravice najšibkejših, žal pa Ministrstvo za gospodarski razvoj za urejanje tega področja ni pristojno.</w:t>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0"/>
          <w:szCs w:val="20"/>
          <w:lang w:eastAsia="sl-SI"/>
        </w:rPr>
        <w:t>Ministrstvo je sicer pristojno za odloke, ki urejajo delovanje hotelov, ki bi lahko predstavljali možno nastanitev za starostnike, sploh glede na dejstvo, da v tem času ne smejo poslovati (o tem je minister Počivalšek nekaj že povedal tudi na tiskovni konferenci), vendar pri tem, ali se bo to tudi res zgodilo naše ministrstvo nima pristojnosti odločanja.</w:t>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0"/>
          <w:szCs w:val="20"/>
          <w:lang w:eastAsia="sl-SI"/>
        </w:rPr>
        <w:t>Želimo vam vse dobro, uspešno delo še naprej, predvsem pa, da vi, vaši družinski člani in sodelavci ostanete zdravi.</w:t>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0"/>
          <w:szCs w:val="20"/>
          <w:lang w:eastAsia="sl-SI"/>
        </w:rPr>
        <w:t>Lep pozdrav,</w:t>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4"/>
          <w:szCs w:val="24"/>
          <w:lang w:eastAsia="sl-SI"/>
        </w:rPr>
        <w:br/>
      </w:r>
      <w:r w:rsidRPr="00B14F1F">
        <w:rPr>
          <w:rFonts w:ascii="Arial" w:eastAsia="Times New Roman" w:hAnsi="Arial" w:cs="Arial"/>
          <w:color w:val="222222"/>
          <w:sz w:val="20"/>
          <w:szCs w:val="20"/>
          <w:lang w:eastAsia="sl-SI"/>
        </w:rPr>
        <w:t xml:space="preserve">Urška </w:t>
      </w:r>
      <w:proofErr w:type="spellStart"/>
      <w:r w:rsidRPr="00B14F1F">
        <w:rPr>
          <w:rFonts w:ascii="Arial" w:eastAsia="Times New Roman" w:hAnsi="Arial" w:cs="Arial"/>
          <w:color w:val="222222"/>
          <w:sz w:val="20"/>
          <w:szCs w:val="20"/>
          <w:lang w:eastAsia="sl-SI"/>
        </w:rPr>
        <w:t>Zupin</w:t>
      </w:r>
      <w:proofErr w:type="spellEnd"/>
      <w:r w:rsidRPr="00B14F1F">
        <w:rPr>
          <w:rFonts w:ascii="Arial" w:eastAsia="Times New Roman" w:hAnsi="Arial" w:cs="Arial"/>
          <w:color w:val="222222"/>
          <w:sz w:val="24"/>
          <w:szCs w:val="24"/>
          <w:lang w:eastAsia="sl-SI"/>
        </w:rPr>
        <w:br/>
      </w:r>
      <w:r w:rsidRPr="00B14F1F">
        <w:rPr>
          <w:rFonts w:ascii="Arial" w:eastAsia="Times New Roman" w:hAnsi="Arial" w:cs="Arial"/>
          <w:color w:val="800080"/>
          <w:sz w:val="15"/>
          <w:szCs w:val="15"/>
          <w:lang w:eastAsia="sl-SI"/>
        </w:rPr>
        <w:t xml:space="preserve">----- Posredoval Urška </w:t>
      </w:r>
      <w:proofErr w:type="spellStart"/>
      <w:r w:rsidRPr="00B14F1F">
        <w:rPr>
          <w:rFonts w:ascii="Arial" w:eastAsia="Times New Roman" w:hAnsi="Arial" w:cs="Arial"/>
          <w:color w:val="800080"/>
          <w:sz w:val="15"/>
          <w:szCs w:val="15"/>
          <w:lang w:eastAsia="sl-SI"/>
        </w:rPr>
        <w:t>Zupin</w:t>
      </w:r>
      <w:proofErr w:type="spellEnd"/>
      <w:r w:rsidRPr="00B14F1F">
        <w:rPr>
          <w:rFonts w:ascii="Arial" w:eastAsia="Times New Roman" w:hAnsi="Arial" w:cs="Arial"/>
          <w:color w:val="800080"/>
          <w:sz w:val="15"/>
          <w:szCs w:val="15"/>
          <w:lang w:eastAsia="sl-SI"/>
        </w:rPr>
        <w:t>/MGRT/GOV dne 24/10/2020 09:29 -----</w:t>
      </w:r>
    </w:p>
    <w:p w:rsidR="00313B65" w:rsidRDefault="00313B65"/>
    <w:sectPr w:rsidR="00313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1F"/>
    <w:rsid w:val="00313B65"/>
    <w:rsid w:val="00B14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14F1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B14F1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14F1F"/>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B14F1F"/>
    <w:rPr>
      <w:rFonts w:ascii="Times New Roman" w:eastAsia="Times New Roman" w:hAnsi="Times New Roman" w:cs="Times New Roman"/>
      <w:b/>
      <w:bCs/>
      <w:sz w:val="27"/>
      <w:szCs w:val="27"/>
      <w:lang w:eastAsia="sl-SI"/>
    </w:rPr>
  </w:style>
  <w:style w:type="character" w:customStyle="1" w:styleId="gd">
    <w:name w:val="gd"/>
    <w:basedOn w:val="Privzetapisavaodstavka"/>
    <w:rsid w:val="00B14F1F"/>
  </w:style>
  <w:style w:type="character" w:customStyle="1" w:styleId="g3">
    <w:name w:val="g3"/>
    <w:basedOn w:val="Privzetapisavaodstavka"/>
    <w:rsid w:val="00B14F1F"/>
  </w:style>
  <w:style w:type="character" w:customStyle="1" w:styleId="hb">
    <w:name w:val="hb"/>
    <w:basedOn w:val="Privzetapisavaodstavka"/>
    <w:rsid w:val="00B14F1F"/>
  </w:style>
  <w:style w:type="character" w:customStyle="1" w:styleId="g2">
    <w:name w:val="g2"/>
    <w:basedOn w:val="Privzetapisavaodstavka"/>
    <w:rsid w:val="00B14F1F"/>
  </w:style>
  <w:style w:type="paragraph" w:styleId="Besedilooblaka">
    <w:name w:val="Balloon Text"/>
    <w:basedOn w:val="Navaden"/>
    <w:link w:val="BesedilooblakaZnak"/>
    <w:uiPriority w:val="99"/>
    <w:semiHidden/>
    <w:unhideWhenUsed/>
    <w:rsid w:val="00B14F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4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14F1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B14F1F"/>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14F1F"/>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B14F1F"/>
    <w:rPr>
      <w:rFonts w:ascii="Times New Roman" w:eastAsia="Times New Roman" w:hAnsi="Times New Roman" w:cs="Times New Roman"/>
      <w:b/>
      <w:bCs/>
      <w:sz w:val="27"/>
      <w:szCs w:val="27"/>
      <w:lang w:eastAsia="sl-SI"/>
    </w:rPr>
  </w:style>
  <w:style w:type="character" w:customStyle="1" w:styleId="gd">
    <w:name w:val="gd"/>
    <w:basedOn w:val="Privzetapisavaodstavka"/>
    <w:rsid w:val="00B14F1F"/>
  </w:style>
  <w:style w:type="character" w:customStyle="1" w:styleId="g3">
    <w:name w:val="g3"/>
    <w:basedOn w:val="Privzetapisavaodstavka"/>
    <w:rsid w:val="00B14F1F"/>
  </w:style>
  <w:style w:type="character" w:customStyle="1" w:styleId="hb">
    <w:name w:val="hb"/>
    <w:basedOn w:val="Privzetapisavaodstavka"/>
    <w:rsid w:val="00B14F1F"/>
  </w:style>
  <w:style w:type="character" w:customStyle="1" w:styleId="g2">
    <w:name w:val="g2"/>
    <w:basedOn w:val="Privzetapisavaodstavka"/>
    <w:rsid w:val="00B14F1F"/>
  </w:style>
  <w:style w:type="paragraph" w:styleId="Besedilooblaka">
    <w:name w:val="Balloon Text"/>
    <w:basedOn w:val="Navaden"/>
    <w:link w:val="BesedilooblakaZnak"/>
    <w:uiPriority w:val="99"/>
    <w:semiHidden/>
    <w:unhideWhenUsed/>
    <w:rsid w:val="00B14F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4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0501">
      <w:bodyDiv w:val="1"/>
      <w:marLeft w:val="0"/>
      <w:marRight w:val="0"/>
      <w:marTop w:val="0"/>
      <w:marBottom w:val="0"/>
      <w:divBdr>
        <w:top w:val="none" w:sz="0" w:space="0" w:color="auto"/>
        <w:left w:val="none" w:sz="0" w:space="0" w:color="auto"/>
        <w:bottom w:val="none" w:sz="0" w:space="0" w:color="auto"/>
        <w:right w:val="none" w:sz="0" w:space="0" w:color="auto"/>
      </w:divBdr>
      <w:divsChild>
        <w:div w:id="1258906726">
          <w:marLeft w:val="0"/>
          <w:marRight w:val="0"/>
          <w:marTop w:val="0"/>
          <w:marBottom w:val="0"/>
          <w:divBdr>
            <w:top w:val="none" w:sz="0" w:space="0" w:color="auto"/>
            <w:left w:val="none" w:sz="0" w:space="0" w:color="auto"/>
            <w:bottom w:val="none" w:sz="0" w:space="0" w:color="auto"/>
            <w:right w:val="none" w:sz="0" w:space="0" w:color="auto"/>
          </w:divBdr>
          <w:divsChild>
            <w:div w:id="498734887">
              <w:marLeft w:val="0"/>
              <w:marRight w:val="0"/>
              <w:marTop w:val="0"/>
              <w:marBottom w:val="0"/>
              <w:divBdr>
                <w:top w:val="none" w:sz="0" w:space="0" w:color="auto"/>
                <w:left w:val="none" w:sz="0" w:space="0" w:color="auto"/>
                <w:bottom w:val="none" w:sz="0" w:space="0" w:color="auto"/>
                <w:right w:val="none" w:sz="0" w:space="0" w:color="auto"/>
              </w:divBdr>
              <w:divsChild>
                <w:div w:id="363752176">
                  <w:marLeft w:val="0"/>
                  <w:marRight w:val="0"/>
                  <w:marTop w:val="0"/>
                  <w:marBottom w:val="0"/>
                  <w:divBdr>
                    <w:top w:val="none" w:sz="0" w:space="0" w:color="auto"/>
                    <w:left w:val="none" w:sz="0" w:space="0" w:color="auto"/>
                    <w:bottom w:val="none" w:sz="0" w:space="0" w:color="auto"/>
                    <w:right w:val="none" w:sz="0" w:space="0" w:color="auto"/>
                  </w:divBdr>
                  <w:divsChild>
                    <w:div w:id="576212604">
                      <w:marLeft w:val="0"/>
                      <w:marRight w:val="90"/>
                      <w:marTop w:val="0"/>
                      <w:marBottom w:val="0"/>
                      <w:divBdr>
                        <w:top w:val="none" w:sz="0" w:space="0" w:color="auto"/>
                        <w:left w:val="none" w:sz="0" w:space="0" w:color="auto"/>
                        <w:bottom w:val="none" w:sz="0" w:space="0" w:color="auto"/>
                        <w:right w:val="none" w:sz="0" w:space="0" w:color="auto"/>
                      </w:divBdr>
                      <w:divsChild>
                        <w:div w:id="17259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654">
          <w:marLeft w:val="0"/>
          <w:marRight w:val="0"/>
          <w:marTop w:val="0"/>
          <w:marBottom w:val="0"/>
          <w:divBdr>
            <w:top w:val="none" w:sz="0" w:space="0" w:color="auto"/>
            <w:left w:val="none" w:sz="0" w:space="0" w:color="auto"/>
            <w:bottom w:val="none" w:sz="0" w:space="0" w:color="auto"/>
            <w:right w:val="none" w:sz="0" w:space="0" w:color="auto"/>
          </w:divBdr>
          <w:divsChild>
            <w:div w:id="1618171760">
              <w:marLeft w:val="0"/>
              <w:marRight w:val="0"/>
              <w:marTop w:val="0"/>
              <w:marBottom w:val="0"/>
              <w:divBdr>
                <w:top w:val="none" w:sz="0" w:space="0" w:color="auto"/>
                <w:left w:val="none" w:sz="0" w:space="0" w:color="auto"/>
                <w:bottom w:val="none" w:sz="0" w:space="0" w:color="auto"/>
                <w:right w:val="none" w:sz="0" w:space="0" w:color="auto"/>
              </w:divBdr>
              <w:divsChild>
                <w:div w:id="418718525">
                  <w:marLeft w:val="0"/>
                  <w:marRight w:val="0"/>
                  <w:marTop w:val="0"/>
                  <w:marBottom w:val="0"/>
                  <w:divBdr>
                    <w:top w:val="none" w:sz="0" w:space="0" w:color="auto"/>
                    <w:left w:val="none" w:sz="0" w:space="0" w:color="auto"/>
                    <w:bottom w:val="none" w:sz="0" w:space="0" w:color="auto"/>
                    <w:right w:val="none" w:sz="0" w:space="0" w:color="auto"/>
                  </w:divBdr>
                  <w:divsChild>
                    <w:div w:id="1634871720">
                      <w:marLeft w:val="0"/>
                      <w:marRight w:val="0"/>
                      <w:marTop w:val="0"/>
                      <w:marBottom w:val="0"/>
                      <w:divBdr>
                        <w:top w:val="none" w:sz="0" w:space="0" w:color="auto"/>
                        <w:left w:val="none" w:sz="0" w:space="0" w:color="auto"/>
                        <w:bottom w:val="none" w:sz="0" w:space="0" w:color="auto"/>
                        <w:right w:val="none" w:sz="0" w:space="0" w:color="auto"/>
                      </w:divBdr>
                      <w:divsChild>
                        <w:div w:id="1633828968">
                          <w:marLeft w:val="0"/>
                          <w:marRight w:val="0"/>
                          <w:marTop w:val="0"/>
                          <w:marBottom w:val="0"/>
                          <w:divBdr>
                            <w:top w:val="single" w:sz="2" w:space="0" w:color="EFEFEF"/>
                            <w:left w:val="none" w:sz="0" w:space="0" w:color="auto"/>
                            <w:bottom w:val="none" w:sz="0" w:space="0" w:color="auto"/>
                            <w:right w:val="none" w:sz="0" w:space="0" w:color="auto"/>
                          </w:divBdr>
                          <w:divsChild>
                            <w:div w:id="475923409">
                              <w:marLeft w:val="0"/>
                              <w:marRight w:val="0"/>
                              <w:marTop w:val="0"/>
                              <w:marBottom w:val="0"/>
                              <w:divBdr>
                                <w:top w:val="none" w:sz="0" w:space="0" w:color="auto"/>
                                <w:left w:val="none" w:sz="0" w:space="0" w:color="auto"/>
                                <w:bottom w:val="none" w:sz="0" w:space="0" w:color="auto"/>
                                <w:right w:val="none" w:sz="0" w:space="0" w:color="auto"/>
                              </w:divBdr>
                              <w:divsChild>
                                <w:div w:id="549802758">
                                  <w:marLeft w:val="0"/>
                                  <w:marRight w:val="0"/>
                                  <w:marTop w:val="0"/>
                                  <w:marBottom w:val="0"/>
                                  <w:divBdr>
                                    <w:top w:val="none" w:sz="0" w:space="0" w:color="auto"/>
                                    <w:left w:val="none" w:sz="0" w:space="0" w:color="auto"/>
                                    <w:bottom w:val="none" w:sz="0" w:space="0" w:color="auto"/>
                                    <w:right w:val="none" w:sz="0" w:space="0" w:color="auto"/>
                                  </w:divBdr>
                                  <w:divsChild>
                                    <w:div w:id="1177619708">
                                      <w:marLeft w:val="0"/>
                                      <w:marRight w:val="0"/>
                                      <w:marTop w:val="0"/>
                                      <w:marBottom w:val="0"/>
                                      <w:divBdr>
                                        <w:top w:val="none" w:sz="0" w:space="0" w:color="auto"/>
                                        <w:left w:val="none" w:sz="0" w:space="0" w:color="auto"/>
                                        <w:bottom w:val="none" w:sz="0" w:space="0" w:color="auto"/>
                                        <w:right w:val="none" w:sz="0" w:space="0" w:color="auto"/>
                                      </w:divBdr>
                                      <w:divsChild>
                                        <w:div w:id="1707831649">
                                          <w:marLeft w:val="0"/>
                                          <w:marRight w:val="0"/>
                                          <w:marTop w:val="0"/>
                                          <w:marBottom w:val="0"/>
                                          <w:divBdr>
                                            <w:top w:val="none" w:sz="0" w:space="0" w:color="auto"/>
                                            <w:left w:val="none" w:sz="0" w:space="0" w:color="auto"/>
                                            <w:bottom w:val="none" w:sz="0" w:space="0" w:color="auto"/>
                                            <w:right w:val="none" w:sz="0" w:space="0" w:color="auto"/>
                                          </w:divBdr>
                                          <w:divsChild>
                                            <w:div w:id="1302616064">
                                              <w:marLeft w:val="0"/>
                                              <w:marRight w:val="0"/>
                                              <w:marTop w:val="0"/>
                                              <w:marBottom w:val="0"/>
                                              <w:divBdr>
                                                <w:top w:val="none" w:sz="0" w:space="0" w:color="auto"/>
                                                <w:left w:val="none" w:sz="0" w:space="0" w:color="auto"/>
                                                <w:bottom w:val="none" w:sz="0" w:space="0" w:color="auto"/>
                                                <w:right w:val="none" w:sz="0" w:space="0" w:color="auto"/>
                                              </w:divBdr>
                                              <w:divsChild>
                                                <w:div w:id="1080253091">
                                                  <w:marLeft w:val="0"/>
                                                  <w:marRight w:val="0"/>
                                                  <w:marTop w:val="0"/>
                                                  <w:marBottom w:val="0"/>
                                                  <w:divBdr>
                                                    <w:top w:val="none" w:sz="0" w:space="0" w:color="auto"/>
                                                    <w:left w:val="none" w:sz="0" w:space="0" w:color="auto"/>
                                                    <w:bottom w:val="none" w:sz="0" w:space="0" w:color="auto"/>
                                                    <w:right w:val="none" w:sz="0" w:space="0" w:color="auto"/>
                                                  </w:divBdr>
                                                </w:div>
                                              </w:divsChild>
                                            </w:div>
                                            <w:div w:id="1927568096">
                                              <w:marLeft w:val="0"/>
                                              <w:marRight w:val="0"/>
                                              <w:marTop w:val="0"/>
                                              <w:marBottom w:val="0"/>
                                              <w:divBdr>
                                                <w:top w:val="none" w:sz="0" w:space="0" w:color="auto"/>
                                                <w:left w:val="none" w:sz="0" w:space="0" w:color="auto"/>
                                                <w:bottom w:val="none" w:sz="0" w:space="0" w:color="auto"/>
                                                <w:right w:val="none" w:sz="0" w:space="0" w:color="auto"/>
                                              </w:divBdr>
                                              <w:divsChild>
                                                <w:div w:id="937564586">
                                                  <w:marLeft w:val="0"/>
                                                  <w:marRight w:val="0"/>
                                                  <w:marTop w:val="0"/>
                                                  <w:marBottom w:val="0"/>
                                                  <w:divBdr>
                                                    <w:top w:val="none" w:sz="0" w:space="0" w:color="auto"/>
                                                    <w:left w:val="none" w:sz="0" w:space="0" w:color="auto"/>
                                                    <w:bottom w:val="none" w:sz="0" w:space="0" w:color="auto"/>
                                                    <w:right w:val="none" w:sz="0" w:space="0" w:color="auto"/>
                                                  </w:divBdr>
                                                  <w:divsChild>
                                                    <w:div w:id="869220529">
                                                      <w:marLeft w:val="0"/>
                                                      <w:marRight w:val="0"/>
                                                      <w:marTop w:val="0"/>
                                                      <w:marBottom w:val="0"/>
                                                      <w:divBdr>
                                                        <w:top w:val="none" w:sz="0" w:space="0" w:color="auto"/>
                                                        <w:left w:val="none" w:sz="0" w:space="0" w:color="auto"/>
                                                        <w:bottom w:val="none" w:sz="0" w:space="0" w:color="auto"/>
                                                        <w:right w:val="none" w:sz="0" w:space="0" w:color="auto"/>
                                                      </w:divBdr>
                                                    </w:div>
                                                    <w:div w:id="1924757930">
                                                      <w:marLeft w:val="300"/>
                                                      <w:marRight w:val="0"/>
                                                      <w:marTop w:val="0"/>
                                                      <w:marBottom w:val="0"/>
                                                      <w:divBdr>
                                                        <w:top w:val="none" w:sz="0" w:space="0" w:color="auto"/>
                                                        <w:left w:val="none" w:sz="0" w:space="0" w:color="auto"/>
                                                        <w:bottom w:val="none" w:sz="0" w:space="0" w:color="auto"/>
                                                        <w:right w:val="none" w:sz="0" w:space="0" w:color="auto"/>
                                                      </w:divBdr>
                                                    </w:div>
                                                    <w:div w:id="607926974">
                                                      <w:marLeft w:val="300"/>
                                                      <w:marRight w:val="0"/>
                                                      <w:marTop w:val="0"/>
                                                      <w:marBottom w:val="0"/>
                                                      <w:divBdr>
                                                        <w:top w:val="none" w:sz="0" w:space="0" w:color="auto"/>
                                                        <w:left w:val="none" w:sz="0" w:space="0" w:color="auto"/>
                                                        <w:bottom w:val="none" w:sz="0" w:space="0" w:color="auto"/>
                                                        <w:right w:val="none" w:sz="0" w:space="0" w:color="auto"/>
                                                      </w:divBdr>
                                                    </w:div>
                                                    <w:div w:id="400519139">
                                                      <w:marLeft w:val="0"/>
                                                      <w:marRight w:val="0"/>
                                                      <w:marTop w:val="0"/>
                                                      <w:marBottom w:val="0"/>
                                                      <w:divBdr>
                                                        <w:top w:val="none" w:sz="0" w:space="0" w:color="auto"/>
                                                        <w:left w:val="none" w:sz="0" w:space="0" w:color="auto"/>
                                                        <w:bottom w:val="none" w:sz="0" w:space="0" w:color="auto"/>
                                                        <w:right w:val="none" w:sz="0" w:space="0" w:color="auto"/>
                                                      </w:divBdr>
                                                    </w:div>
                                                    <w:div w:id="282076146">
                                                      <w:marLeft w:val="60"/>
                                                      <w:marRight w:val="0"/>
                                                      <w:marTop w:val="0"/>
                                                      <w:marBottom w:val="0"/>
                                                      <w:divBdr>
                                                        <w:top w:val="none" w:sz="0" w:space="0" w:color="auto"/>
                                                        <w:left w:val="none" w:sz="0" w:space="0" w:color="auto"/>
                                                        <w:bottom w:val="none" w:sz="0" w:space="0" w:color="auto"/>
                                                        <w:right w:val="none" w:sz="0" w:space="0" w:color="auto"/>
                                                      </w:divBdr>
                                                    </w:div>
                                                  </w:divsChild>
                                                </w:div>
                                                <w:div w:id="1725448666">
                                                  <w:marLeft w:val="0"/>
                                                  <w:marRight w:val="0"/>
                                                  <w:marTop w:val="0"/>
                                                  <w:marBottom w:val="0"/>
                                                  <w:divBdr>
                                                    <w:top w:val="none" w:sz="0" w:space="0" w:color="auto"/>
                                                    <w:left w:val="none" w:sz="0" w:space="0" w:color="auto"/>
                                                    <w:bottom w:val="none" w:sz="0" w:space="0" w:color="auto"/>
                                                    <w:right w:val="none" w:sz="0" w:space="0" w:color="auto"/>
                                                  </w:divBdr>
                                                  <w:divsChild>
                                                    <w:div w:id="1034311091">
                                                      <w:marLeft w:val="0"/>
                                                      <w:marRight w:val="0"/>
                                                      <w:marTop w:val="120"/>
                                                      <w:marBottom w:val="0"/>
                                                      <w:divBdr>
                                                        <w:top w:val="none" w:sz="0" w:space="0" w:color="auto"/>
                                                        <w:left w:val="none" w:sz="0" w:space="0" w:color="auto"/>
                                                        <w:bottom w:val="none" w:sz="0" w:space="0" w:color="auto"/>
                                                        <w:right w:val="none" w:sz="0" w:space="0" w:color="auto"/>
                                                      </w:divBdr>
                                                      <w:divsChild>
                                                        <w:div w:id="6990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1</cp:revision>
  <dcterms:created xsi:type="dcterms:W3CDTF">2020-10-24T12:24:00Z</dcterms:created>
  <dcterms:modified xsi:type="dcterms:W3CDTF">2020-10-24T12:25:00Z</dcterms:modified>
</cp:coreProperties>
</file>