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662C94B" w14:textId="77777777" w:rsidR="002F1B59" w:rsidRDefault="00DF0847" w:rsidP="0063092C">
      <w:pPr>
        <w:pStyle w:val="SenderName"/>
        <w:rPr>
          <w:rStyle w:val="None"/>
          <w:sz w:val="2"/>
          <w:szCs w:val="2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D40D754" wp14:editId="5B917A7F">
            <wp:simplePos x="0" y="0"/>
            <wp:positionH relativeFrom="page">
              <wp:posOffset>4503420</wp:posOffset>
            </wp:positionH>
            <wp:positionV relativeFrom="page">
              <wp:posOffset>476250</wp:posOffset>
            </wp:positionV>
            <wp:extent cx="1865301" cy="1318685"/>
            <wp:effectExtent l="0" t="0" r="1905" b="0"/>
            <wp:wrapNone/>
            <wp:docPr id="1073741825" name="officeArt object" descr="logotip_srebrna_Č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tip_srebrna_ČB.jpg" descr="logotip_srebrna_ČB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65301" cy="13186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06D10C34" w14:textId="77777777" w:rsidR="002F1B59" w:rsidRDefault="002F1B59" w:rsidP="0063092C">
      <w:pPr>
        <w:pStyle w:val="SenderInformation"/>
      </w:pPr>
    </w:p>
    <w:p w14:paraId="1CCDE515" w14:textId="77777777" w:rsidR="002F1B59" w:rsidRDefault="002F1B59" w:rsidP="0063092C">
      <w:pPr>
        <w:pStyle w:val="SenderInformation"/>
      </w:pPr>
    </w:p>
    <w:p w14:paraId="21DA2754" w14:textId="77777777" w:rsidR="002F1B59" w:rsidRDefault="002F1B59" w:rsidP="0063092C">
      <w:pPr>
        <w:pStyle w:val="SenderInformation"/>
      </w:pPr>
    </w:p>
    <w:p w14:paraId="49238D0B" w14:textId="77777777" w:rsidR="002F1B59" w:rsidRDefault="002F1B59" w:rsidP="00D4237A">
      <w:pPr>
        <w:pStyle w:val="SenderInformation"/>
        <w:jc w:val="left"/>
      </w:pPr>
    </w:p>
    <w:p w14:paraId="73E6BC6E" w14:textId="77777777" w:rsidR="002F1B59" w:rsidRDefault="002F1B59" w:rsidP="0063092C">
      <w:pPr>
        <w:pStyle w:val="SenderInformation"/>
        <w:jc w:val="center"/>
        <w:rPr>
          <w:rStyle w:val="None"/>
          <w:rFonts w:ascii="Arial" w:hAnsi="Arial"/>
          <w:sz w:val="16"/>
          <w:szCs w:val="16"/>
        </w:rPr>
      </w:pPr>
    </w:p>
    <w:p w14:paraId="75D7B534" w14:textId="77777777" w:rsidR="0063092C" w:rsidRDefault="0063092C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eastAsia="Arial" w:hAnsi="Arial" w:cs="Arial"/>
          <w:sz w:val="16"/>
          <w:szCs w:val="16"/>
        </w:rPr>
        <w:t>Vipotnikova ulica 13</w:t>
      </w:r>
    </w:p>
    <w:p w14:paraId="6F4F85CC" w14:textId="77777777" w:rsidR="002F1B59" w:rsidRDefault="00DF0847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>1211 Ljubljana</w:t>
      </w:r>
    </w:p>
    <w:p w14:paraId="58CCD154" w14:textId="77777777" w:rsidR="002F1B59" w:rsidRDefault="002F1B59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</w:p>
    <w:p w14:paraId="448764D9" w14:textId="77777777" w:rsidR="002F1B59" w:rsidRDefault="00DF0847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 xml:space="preserve">Spletna stran: </w:t>
      </w:r>
      <w:hyperlink r:id="rId9" w:history="1">
        <w:r>
          <w:rPr>
            <w:rStyle w:val="Hyperlink2"/>
            <w:rFonts w:eastAsia="Arial Unicode MS" w:cs="Arial Unicode MS"/>
          </w:rPr>
          <w:t>www.srebrna-nit.si</w:t>
        </w:r>
      </w:hyperlink>
      <w:r>
        <w:rPr>
          <w:rStyle w:val="Hyperlink1"/>
          <w:rFonts w:eastAsia="Arial Unicode MS" w:cs="Arial Unicode MS"/>
        </w:rPr>
        <w:t xml:space="preserve"> </w:t>
      </w:r>
    </w:p>
    <w:p w14:paraId="1934B0CD" w14:textId="77777777" w:rsidR="002F1B59" w:rsidRDefault="002F1B59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</w:p>
    <w:p w14:paraId="156F6564" w14:textId="2D93AF87" w:rsidR="00D4237A" w:rsidRDefault="00677AE9" w:rsidP="00D4237A">
      <w:pPr>
        <w:pStyle w:val="SenderInformation"/>
        <w:rPr>
          <w:rStyle w:val="None"/>
          <w:rFonts w:ascii="Arial" w:hAnsi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>V Ljubljani,</w:t>
      </w:r>
      <w:r w:rsidR="008E04DB">
        <w:rPr>
          <w:rStyle w:val="None"/>
          <w:rFonts w:ascii="Arial" w:hAnsi="Arial"/>
          <w:sz w:val="16"/>
          <w:szCs w:val="16"/>
        </w:rPr>
        <w:t xml:space="preserve"> </w:t>
      </w:r>
      <w:r w:rsidR="00C67D5D">
        <w:rPr>
          <w:rStyle w:val="None"/>
          <w:rFonts w:ascii="Arial" w:hAnsi="Arial"/>
          <w:sz w:val="16"/>
          <w:szCs w:val="16"/>
        </w:rPr>
        <w:t>28</w:t>
      </w:r>
      <w:r w:rsidR="00115467">
        <w:rPr>
          <w:rStyle w:val="None"/>
          <w:rFonts w:ascii="Arial" w:hAnsi="Arial"/>
          <w:sz w:val="16"/>
          <w:szCs w:val="16"/>
        </w:rPr>
        <w:t>.</w:t>
      </w:r>
      <w:r w:rsidR="00E262ED">
        <w:rPr>
          <w:rStyle w:val="None"/>
          <w:rFonts w:ascii="Arial" w:hAnsi="Arial"/>
          <w:sz w:val="16"/>
          <w:szCs w:val="16"/>
        </w:rPr>
        <w:t xml:space="preserve">12. </w:t>
      </w:r>
      <w:r w:rsidR="0099495A">
        <w:rPr>
          <w:rStyle w:val="None"/>
          <w:rFonts w:ascii="Arial" w:hAnsi="Arial"/>
          <w:sz w:val="16"/>
          <w:szCs w:val="16"/>
        </w:rPr>
        <w:t>2021</w:t>
      </w:r>
    </w:p>
    <w:p w14:paraId="0E0858F9" w14:textId="77777777" w:rsidR="006D6FEE" w:rsidRDefault="006D6FEE" w:rsidP="009C251F">
      <w:pPr>
        <w:rPr>
          <w:rFonts w:ascii="Arial" w:hAnsi="Arial" w:cs="Arial"/>
          <w:b/>
          <w:bCs/>
          <w:lang w:val="sl-SI"/>
        </w:rPr>
      </w:pPr>
    </w:p>
    <w:p w14:paraId="714A0572" w14:textId="77777777" w:rsidR="00737B69" w:rsidRDefault="00737B69" w:rsidP="006D6FEE">
      <w:pPr>
        <w:jc w:val="center"/>
        <w:rPr>
          <w:rFonts w:ascii="Arial" w:hAnsi="Arial" w:cs="Arial"/>
          <w:b/>
          <w:bCs/>
          <w:lang w:val="sl-SI"/>
        </w:rPr>
      </w:pPr>
    </w:p>
    <w:p w14:paraId="3FBFEC93" w14:textId="77777777" w:rsidR="00C67D5D" w:rsidRPr="00E571C0" w:rsidRDefault="00C67D5D" w:rsidP="00C67D5D">
      <w:pPr>
        <w:rPr>
          <w:rFonts w:ascii="Arial" w:hAnsi="Arial" w:cs="Arial"/>
          <w:b/>
          <w:lang w:val="sl-SI"/>
        </w:rPr>
      </w:pPr>
      <w:r w:rsidRPr="00E571C0">
        <w:rPr>
          <w:rFonts w:ascii="Arial" w:hAnsi="Arial" w:cs="Arial"/>
          <w:b/>
          <w:lang w:val="sl-SI"/>
        </w:rPr>
        <w:t>Novoletno voščilo Srebrne niti</w:t>
      </w:r>
    </w:p>
    <w:p w14:paraId="4A6C66B4" w14:textId="77777777" w:rsidR="009C251F" w:rsidRDefault="009C251F" w:rsidP="00C67D5D">
      <w:pPr>
        <w:rPr>
          <w:rFonts w:ascii="Arial" w:hAnsi="Arial" w:cs="Arial"/>
          <w:lang w:val="sl-SI"/>
        </w:rPr>
      </w:pPr>
    </w:p>
    <w:p w14:paraId="40E392E7" w14:textId="54A05C21" w:rsidR="00C67D5D" w:rsidRPr="0048226F" w:rsidRDefault="00E571C0" w:rsidP="00C67D5D">
      <w:pPr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Spoštovani,</w:t>
      </w:r>
    </w:p>
    <w:p w14:paraId="7587770A" w14:textId="56109860" w:rsidR="00C67D5D" w:rsidRPr="0048226F" w:rsidRDefault="00E571C0" w:rsidP="00C67D5D">
      <w:pPr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z</w:t>
      </w:r>
      <w:r w:rsidR="00C67D5D" w:rsidRPr="0048226F">
        <w:rPr>
          <w:rFonts w:ascii="Arial" w:hAnsi="Arial" w:cs="Arial"/>
          <w:lang w:val="sl-SI"/>
        </w:rPr>
        <w:t>a nami je</w:t>
      </w:r>
      <w:r w:rsidR="00C952FB">
        <w:rPr>
          <w:rFonts w:ascii="Arial" w:hAnsi="Arial" w:cs="Arial"/>
          <w:lang w:val="sl-SI"/>
        </w:rPr>
        <w:t xml:space="preserve"> že drugo</w:t>
      </w:r>
      <w:r w:rsidR="00C67D5D" w:rsidRPr="0048226F">
        <w:rPr>
          <w:rFonts w:ascii="Arial" w:hAnsi="Arial" w:cs="Arial"/>
          <w:lang w:val="sl-SI"/>
        </w:rPr>
        <w:t xml:space="preserve"> naporno leto</w:t>
      </w:r>
      <w:r w:rsidR="00C952FB">
        <w:rPr>
          <w:rFonts w:ascii="Arial" w:hAnsi="Arial" w:cs="Arial"/>
          <w:lang w:val="sl-SI"/>
        </w:rPr>
        <w:t>,</w:t>
      </w:r>
      <w:r w:rsidR="00C67D5D" w:rsidRPr="0048226F">
        <w:rPr>
          <w:rFonts w:ascii="Arial" w:hAnsi="Arial" w:cs="Arial"/>
          <w:lang w:val="sl-SI"/>
        </w:rPr>
        <w:t xml:space="preserve"> zaznamovano z virusom, ki nam </w:t>
      </w:r>
      <w:r w:rsidR="00C952FB">
        <w:rPr>
          <w:rFonts w:ascii="Arial" w:hAnsi="Arial" w:cs="Arial"/>
          <w:lang w:val="sl-SI"/>
        </w:rPr>
        <w:t xml:space="preserve">otežuje </w:t>
      </w:r>
      <w:r w:rsidR="00C67D5D" w:rsidRPr="0048226F">
        <w:rPr>
          <w:rFonts w:ascii="Arial" w:hAnsi="Arial" w:cs="Arial"/>
          <w:lang w:val="sl-SI"/>
        </w:rPr>
        <w:t>življenje</w:t>
      </w:r>
      <w:r w:rsidR="00C952FB">
        <w:rPr>
          <w:rFonts w:ascii="Arial" w:hAnsi="Arial" w:cs="Arial"/>
          <w:lang w:val="sl-SI"/>
        </w:rPr>
        <w:t xml:space="preserve">, </w:t>
      </w:r>
      <w:r w:rsidR="00C67D5D" w:rsidRPr="0048226F">
        <w:rPr>
          <w:rFonts w:ascii="Arial" w:hAnsi="Arial" w:cs="Arial"/>
          <w:lang w:val="sl-SI"/>
        </w:rPr>
        <w:t>onemogoča druženje</w:t>
      </w:r>
      <w:r w:rsidR="00C952FB">
        <w:rPr>
          <w:rFonts w:ascii="Arial" w:hAnsi="Arial" w:cs="Arial"/>
          <w:lang w:val="sl-SI"/>
        </w:rPr>
        <w:t xml:space="preserve"> in povečuje osamljenost ljudi</w:t>
      </w:r>
      <w:r w:rsidR="00C67D5D" w:rsidRPr="0048226F">
        <w:rPr>
          <w:rFonts w:ascii="Arial" w:hAnsi="Arial" w:cs="Arial"/>
          <w:lang w:val="sl-SI"/>
        </w:rPr>
        <w:t>.</w:t>
      </w:r>
      <w:r w:rsidR="005720AB">
        <w:rPr>
          <w:rFonts w:ascii="Arial" w:hAnsi="Arial" w:cs="Arial"/>
          <w:lang w:val="sl-SI"/>
        </w:rPr>
        <w:t xml:space="preserve"> Vsi pa smo bili za marsikaj prikrajšani.</w:t>
      </w:r>
    </w:p>
    <w:p w14:paraId="748912B7" w14:textId="77777777" w:rsidR="00C952FB" w:rsidRDefault="00C952FB" w:rsidP="00C67D5D">
      <w:pPr>
        <w:rPr>
          <w:rFonts w:ascii="Arial" w:hAnsi="Arial" w:cs="Arial"/>
          <w:lang w:val="sl-SI"/>
        </w:rPr>
      </w:pPr>
    </w:p>
    <w:p w14:paraId="130A949F" w14:textId="55B28F3D" w:rsidR="00C952FB" w:rsidRDefault="00C67D5D" w:rsidP="00C67D5D">
      <w:pPr>
        <w:rPr>
          <w:rFonts w:ascii="Arial" w:hAnsi="Arial" w:cs="Arial"/>
          <w:lang w:val="sl-SI"/>
        </w:rPr>
      </w:pPr>
      <w:r w:rsidRPr="0048226F">
        <w:rPr>
          <w:rFonts w:ascii="Arial" w:hAnsi="Arial" w:cs="Arial"/>
          <w:lang w:val="sl-SI"/>
        </w:rPr>
        <w:t xml:space="preserve">Epidemija je </w:t>
      </w:r>
      <w:r w:rsidR="00C952FB">
        <w:rPr>
          <w:rFonts w:ascii="Arial" w:hAnsi="Arial" w:cs="Arial"/>
          <w:lang w:val="sl-SI"/>
        </w:rPr>
        <w:t xml:space="preserve">razkrila </w:t>
      </w:r>
      <w:r w:rsidR="005720AB">
        <w:rPr>
          <w:rFonts w:ascii="Arial" w:hAnsi="Arial" w:cs="Arial"/>
          <w:lang w:val="sl-SI"/>
        </w:rPr>
        <w:t xml:space="preserve">predvsem </w:t>
      </w:r>
      <w:bookmarkStart w:id="0" w:name="_GoBack"/>
      <w:bookmarkEnd w:id="0"/>
      <w:r w:rsidRPr="0048226F">
        <w:rPr>
          <w:rFonts w:ascii="Arial" w:hAnsi="Arial" w:cs="Arial"/>
          <w:lang w:val="sl-SI"/>
        </w:rPr>
        <w:t xml:space="preserve">veliko slabosti na področju skrbi za starejše. Ne smemo dovoliti, da se še kdaj ponovi tisto, kar nas je uvrstilo v sam vrh držav po </w:t>
      </w:r>
      <w:r w:rsidR="00C952FB">
        <w:rPr>
          <w:rFonts w:ascii="Arial" w:hAnsi="Arial" w:cs="Arial"/>
          <w:lang w:val="sl-SI"/>
        </w:rPr>
        <w:t>št</w:t>
      </w:r>
      <w:r w:rsidR="00C952FB">
        <w:rPr>
          <w:rFonts w:ascii="Arial" w:hAnsi="Arial" w:cs="Arial"/>
          <w:lang w:val="sl-SI"/>
        </w:rPr>
        <w:t>e</w:t>
      </w:r>
      <w:r w:rsidR="00C952FB">
        <w:rPr>
          <w:rFonts w:ascii="Arial" w:hAnsi="Arial" w:cs="Arial"/>
          <w:lang w:val="sl-SI"/>
        </w:rPr>
        <w:t xml:space="preserve">vilu </w:t>
      </w:r>
      <w:r w:rsidRPr="0048226F">
        <w:rPr>
          <w:rFonts w:ascii="Arial" w:hAnsi="Arial" w:cs="Arial"/>
          <w:lang w:val="sl-SI"/>
        </w:rPr>
        <w:t xml:space="preserve">umrlih v domovih starejših. </w:t>
      </w:r>
    </w:p>
    <w:p w14:paraId="62AB7B06" w14:textId="77777777" w:rsidR="00C952FB" w:rsidRDefault="00C952FB" w:rsidP="00C67D5D">
      <w:pPr>
        <w:rPr>
          <w:rFonts w:ascii="Arial" w:hAnsi="Arial" w:cs="Arial"/>
          <w:lang w:val="sl-SI"/>
        </w:rPr>
      </w:pPr>
    </w:p>
    <w:p w14:paraId="286E81E8" w14:textId="5B05AC75" w:rsidR="00C67D5D" w:rsidRPr="0048226F" w:rsidRDefault="00C952FB" w:rsidP="00C67D5D">
      <w:pPr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Ugotovljena d</w:t>
      </w:r>
      <w:r w:rsidR="00C67D5D" w:rsidRPr="0048226F">
        <w:rPr>
          <w:rFonts w:ascii="Arial" w:hAnsi="Arial" w:cs="Arial"/>
          <w:lang w:val="sl-SI"/>
        </w:rPr>
        <w:t>iskriminacija pri dostopu do zdravstvenih storitev</w:t>
      </w:r>
      <w:r w:rsidR="00E571C0">
        <w:rPr>
          <w:rFonts w:ascii="Arial" w:hAnsi="Arial" w:cs="Arial"/>
          <w:lang w:val="sl-SI"/>
        </w:rPr>
        <w:t xml:space="preserve"> in drugod</w:t>
      </w:r>
      <w:r w:rsidR="00C67D5D" w:rsidRPr="0048226F">
        <w:rPr>
          <w:rFonts w:ascii="Arial" w:hAnsi="Arial" w:cs="Arial"/>
          <w:lang w:val="sl-SI"/>
        </w:rPr>
        <w:t xml:space="preserve"> je </w:t>
      </w:r>
      <w:r w:rsidR="00E571C0">
        <w:rPr>
          <w:rFonts w:ascii="Arial" w:hAnsi="Arial" w:cs="Arial"/>
          <w:lang w:val="sl-SI"/>
        </w:rPr>
        <w:t xml:space="preserve">bila </w:t>
      </w:r>
      <w:r w:rsidR="00C67D5D" w:rsidRPr="0048226F">
        <w:rPr>
          <w:rFonts w:ascii="Arial" w:hAnsi="Arial" w:cs="Arial"/>
          <w:lang w:val="sl-SI"/>
        </w:rPr>
        <w:t>nedopustna.</w:t>
      </w:r>
    </w:p>
    <w:p w14:paraId="327A6744" w14:textId="1F34B647" w:rsidR="00C67D5D" w:rsidRPr="0048226F" w:rsidRDefault="00C67D5D" w:rsidP="00C67D5D">
      <w:pPr>
        <w:rPr>
          <w:rFonts w:ascii="Arial" w:hAnsi="Arial" w:cs="Arial"/>
          <w:lang w:val="sl-SI"/>
        </w:rPr>
      </w:pPr>
      <w:r w:rsidRPr="0048226F">
        <w:rPr>
          <w:rFonts w:ascii="Arial" w:hAnsi="Arial" w:cs="Arial"/>
          <w:lang w:val="sl-SI"/>
        </w:rPr>
        <w:t>Res smo dobili Zakon o dolgotraj</w:t>
      </w:r>
      <w:r w:rsidR="00E571C0">
        <w:rPr>
          <w:rFonts w:ascii="Arial" w:hAnsi="Arial" w:cs="Arial"/>
          <w:lang w:val="sl-SI"/>
        </w:rPr>
        <w:t>ni oskrbi, a žal</w:t>
      </w:r>
      <w:r w:rsidRPr="0048226F">
        <w:rPr>
          <w:rFonts w:ascii="Arial" w:hAnsi="Arial" w:cs="Arial"/>
          <w:lang w:val="sl-SI"/>
        </w:rPr>
        <w:t xml:space="preserve"> </w:t>
      </w:r>
      <w:r w:rsidR="00E571C0">
        <w:rPr>
          <w:rFonts w:ascii="Arial" w:hAnsi="Arial" w:cs="Arial"/>
          <w:lang w:val="sl-SI"/>
        </w:rPr>
        <w:t xml:space="preserve">bo </w:t>
      </w:r>
      <w:r w:rsidR="00C952FB">
        <w:rPr>
          <w:rFonts w:ascii="Arial" w:hAnsi="Arial" w:cs="Arial"/>
          <w:lang w:val="sl-SI"/>
        </w:rPr>
        <w:t>treb</w:t>
      </w:r>
      <w:r w:rsidR="00E571C0">
        <w:rPr>
          <w:rFonts w:ascii="Arial" w:hAnsi="Arial" w:cs="Arial"/>
          <w:lang w:val="sl-SI"/>
        </w:rPr>
        <w:t>a</w:t>
      </w:r>
      <w:r w:rsidR="00C952FB">
        <w:rPr>
          <w:rFonts w:ascii="Arial" w:hAnsi="Arial" w:cs="Arial"/>
          <w:lang w:val="sl-SI"/>
        </w:rPr>
        <w:t xml:space="preserve"> še veliko nare</w:t>
      </w:r>
      <w:r w:rsidRPr="0048226F">
        <w:rPr>
          <w:rFonts w:ascii="Arial" w:hAnsi="Arial" w:cs="Arial"/>
          <w:lang w:val="sl-SI"/>
        </w:rPr>
        <w:t>di</w:t>
      </w:r>
      <w:r w:rsidR="00E571C0">
        <w:rPr>
          <w:rFonts w:ascii="Arial" w:hAnsi="Arial" w:cs="Arial"/>
          <w:lang w:val="sl-SI"/>
        </w:rPr>
        <w:t>ti, da bom</w:t>
      </w:r>
      <w:r w:rsidRPr="0048226F">
        <w:rPr>
          <w:rFonts w:ascii="Arial" w:hAnsi="Arial" w:cs="Arial"/>
          <w:lang w:val="sl-SI"/>
        </w:rPr>
        <w:t xml:space="preserve">o državljani res imeli na voljo </w:t>
      </w:r>
      <w:r w:rsidR="00C952FB">
        <w:rPr>
          <w:rFonts w:ascii="Arial" w:hAnsi="Arial" w:cs="Arial"/>
          <w:lang w:val="sl-SI"/>
        </w:rPr>
        <w:t xml:space="preserve">v zakonu obljubljene </w:t>
      </w:r>
      <w:r w:rsidRPr="0048226F">
        <w:rPr>
          <w:rFonts w:ascii="Arial" w:hAnsi="Arial" w:cs="Arial"/>
          <w:lang w:val="sl-SI"/>
        </w:rPr>
        <w:t xml:space="preserve">kakovostne </w:t>
      </w:r>
      <w:r w:rsidR="00C952FB">
        <w:rPr>
          <w:rFonts w:ascii="Arial" w:hAnsi="Arial" w:cs="Arial"/>
          <w:lang w:val="sl-SI"/>
        </w:rPr>
        <w:t xml:space="preserve">in </w:t>
      </w:r>
      <w:r w:rsidR="00C952FB" w:rsidRPr="0048226F">
        <w:rPr>
          <w:rFonts w:ascii="Arial" w:hAnsi="Arial" w:cs="Arial"/>
          <w:lang w:val="sl-SI"/>
        </w:rPr>
        <w:t>solida</w:t>
      </w:r>
      <w:r w:rsidR="00C952FB" w:rsidRPr="0048226F">
        <w:rPr>
          <w:rFonts w:ascii="Arial" w:hAnsi="Arial" w:cs="Arial"/>
          <w:lang w:val="sl-SI"/>
        </w:rPr>
        <w:t>r</w:t>
      </w:r>
      <w:r w:rsidR="00C952FB" w:rsidRPr="0048226F">
        <w:rPr>
          <w:rFonts w:ascii="Arial" w:hAnsi="Arial" w:cs="Arial"/>
          <w:lang w:val="sl-SI"/>
        </w:rPr>
        <w:t>nostno financira</w:t>
      </w:r>
      <w:r w:rsidR="00C952FB">
        <w:rPr>
          <w:rFonts w:ascii="Arial" w:hAnsi="Arial" w:cs="Arial"/>
          <w:lang w:val="sl-SI"/>
        </w:rPr>
        <w:t>ne</w:t>
      </w:r>
      <w:r w:rsidR="00C952FB" w:rsidRPr="0048226F">
        <w:rPr>
          <w:rFonts w:ascii="Arial" w:hAnsi="Arial" w:cs="Arial"/>
          <w:lang w:val="sl-SI"/>
        </w:rPr>
        <w:t xml:space="preserve"> </w:t>
      </w:r>
      <w:r w:rsidRPr="0048226F">
        <w:rPr>
          <w:rFonts w:ascii="Arial" w:hAnsi="Arial" w:cs="Arial"/>
          <w:lang w:val="sl-SI"/>
        </w:rPr>
        <w:t>storitve dolgotrajne oskrbe</w:t>
      </w:r>
      <w:r w:rsidR="00C952FB">
        <w:rPr>
          <w:rFonts w:ascii="Arial" w:hAnsi="Arial" w:cs="Arial"/>
          <w:lang w:val="sl-SI"/>
        </w:rPr>
        <w:t xml:space="preserve"> ter </w:t>
      </w:r>
      <w:r w:rsidRPr="0048226F">
        <w:rPr>
          <w:rFonts w:ascii="Arial" w:hAnsi="Arial" w:cs="Arial"/>
          <w:lang w:val="sl-SI"/>
        </w:rPr>
        <w:t xml:space="preserve">možnost </w:t>
      </w:r>
      <w:r w:rsidR="00C952FB">
        <w:rPr>
          <w:rFonts w:ascii="Arial" w:hAnsi="Arial" w:cs="Arial"/>
          <w:lang w:val="sl-SI"/>
        </w:rPr>
        <w:t xml:space="preserve">njihove </w:t>
      </w:r>
      <w:r w:rsidRPr="0048226F">
        <w:rPr>
          <w:rFonts w:ascii="Arial" w:hAnsi="Arial" w:cs="Arial"/>
          <w:lang w:val="sl-SI"/>
        </w:rPr>
        <w:t>izbire.</w:t>
      </w:r>
    </w:p>
    <w:p w14:paraId="2F95C36C" w14:textId="77777777" w:rsidR="00C952FB" w:rsidRDefault="00C952FB" w:rsidP="00C67D5D">
      <w:pPr>
        <w:rPr>
          <w:rFonts w:ascii="Arial" w:hAnsi="Arial" w:cs="Arial"/>
          <w:lang w:val="sl-SI"/>
        </w:rPr>
      </w:pPr>
    </w:p>
    <w:p w14:paraId="40DABE72" w14:textId="58F1D516" w:rsidR="005720AB" w:rsidRPr="0048226F" w:rsidRDefault="00C67D5D" w:rsidP="005720AB">
      <w:pPr>
        <w:rPr>
          <w:rFonts w:ascii="Arial" w:hAnsi="Arial" w:cs="Arial"/>
          <w:lang w:val="sl-SI"/>
        </w:rPr>
      </w:pPr>
      <w:r w:rsidRPr="0048226F">
        <w:rPr>
          <w:rFonts w:ascii="Arial" w:hAnsi="Arial" w:cs="Arial"/>
          <w:lang w:val="sl-SI"/>
        </w:rPr>
        <w:t>Zato veliko dela čaka vlado, stroko in civilno družbo</w:t>
      </w:r>
      <w:r w:rsidR="00E571C0">
        <w:rPr>
          <w:rFonts w:ascii="Arial" w:hAnsi="Arial" w:cs="Arial"/>
          <w:lang w:val="sl-SI"/>
        </w:rPr>
        <w:t xml:space="preserve"> tudi za naprej</w:t>
      </w:r>
      <w:r w:rsidRPr="0048226F">
        <w:rPr>
          <w:rFonts w:ascii="Arial" w:hAnsi="Arial" w:cs="Arial"/>
          <w:lang w:val="sl-SI"/>
        </w:rPr>
        <w:t>. Mlade in starejše. Upamo, da bosta aktualna ministra za zdravje in socialo še to zimo podpisala kadrovske standarde in normative</w:t>
      </w:r>
      <w:r w:rsidR="00C952FB">
        <w:rPr>
          <w:rFonts w:ascii="Arial" w:hAnsi="Arial" w:cs="Arial"/>
          <w:lang w:val="sl-SI"/>
        </w:rPr>
        <w:t xml:space="preserve"> na področju </w:t>
      </w:r>
      <w:r w:rsidR="00E571C0">
        <w:rPr>
          <w:rFonts w:ascii="Arial" w:hAnsi="Arial" w:cs="Arial"/>
          <w:lang w:val="sl-SI"/>
        </w:rPr>
        <w:t xml:space="preserve">zdravstvene nege in </w:t>
      </w:r>
      <w:r w:rsidR="00C952FB">
        <w:rPr>
          <w:rFonts w:ascii="Arial" w:hAnsi="Arial" w:cs="Arial"/>
          <w:lang w:val="sl-SI"/>
        </w:rPr>
        <w:t>oskrbe starejših</w:t>
      </w:r>
      <w:r w:rsidR="00E571C0">
        <w:rPr>
          <w:rFonts w:ascii="Arial" w:hAnsi="Arial" w:cs="Arial"/>
          <w:lang w:val="sl-SI"/>
        </w:rPr>
        <w:t xml:space="preserve">. </w:t>
      </w:r>
      <w:r w:rsidR="005720AB">
        <w:rPr>
          <w:rFonts w:ascii="Arial" w:hAnsi="Arial" w:cs="Arial"/>
          <w:lang w:val="sl-SI"/>
        </w:rPr>
        <w:t xml:space="preserve">To namreč že dolgo javno obljubljata. </w:t>
      </w:r>
      <w:r w:rsidR="005720AB">
        <w:rPr>
          <w:rFonts w:ascii="Arial" w:hAnsi="Arial" w:cs="Arial"/>
          <w:lang w:val="sl-SI"/>
        </w:rPr>
        <w:t>Da bi bila skrb za st</w:t>
      </w:r>
      <w:r w:rsidR="005720AB">
        <w:rPr>
          <w:rFonts w:ascii="Arial" w:hAnsi="Arial" w:cs="Arial"/>
          <w:lang w:val="sl-SI"/>
        </w:rPr>
        <w:t>a</w:t>
      </w:r>
      <w:r w:rsidR="005720AB">
        <w:rPr>
          <w:rFonts w:ascii="Arial" w:hAnsi="Arial" w:cs="Arial"/>
          <w:lang w:val="sl-SI"/>
        </w:rPr>
        <w:t>rejše dostojna, spoštljiva in vsem dosegljiva, že dolgo zahtevamo ministrstvo za starejše. Zdaj namreč ministra za zdravje i</w:t>
      </w:r>
      <w:r w:rsidR="005720AB">
        <w:rPr>
          <w:rFonts w:ascii="Arial" w:hAnsi="Arial" w:cs="Arial"/>
          <w:lang w:val="sl-SI"/>
        </w:rPr>
        <w:t>n socialo ves čas odgovornosti</w:t>
      </w:r>
      <w:r w:rsidR="005720AB">
        <w:rPr>
          <w:rFonts w:ascii="Arial" w:hAnsi="Arial" w:cs="Arial"/>
          <w:lang w:val="sl-SI"/>
        </w:rPr>
        <w:t xml:space="preserve"> prelagata drug na dr</w:t>
      </w:r>
      <w:r w:rsidR="005720AB">
        <w:rPr>
          <w:rFonts w:ascii="Arial" w:hAnsi="Arial" w:cs="Arial"/>
          <w:lang w:val="sl-SI"/>
        </w:rPr>
        <w:t>u</w:t>
      </w:r>
      <w:r w:rsidR="005720AB">
        <w:rPr>
          <w:rFonts w:ascii="Arial" w:hAnsi="Arial" w:cs="Arial"/>
          <w:lang w:val="sl-SI"/>
        </w:rPr>
        <w:t xml:space="preserve">gega. </w:t>
      </w:r>
    </w:p>
    <w:p w14:paraId="44DB5668" w14:textId="77777777" w:rsidR="00C952FB" w:rsidRPr="0048226F" w:rsidRDefault="00C952FB" w:rsidP="00C67D5D">
      <w:pPr>
        <w:rPr>
          <w:rFonts w:ascii="Arial" w:hAnsi="Arial" w:cs="Arial"/>
          <w:lang w:val="sl-SI"/>
        </w:rPr>
      </w:pPr>
    </w:p>
    <w:p w14:paraId="35227E30" w14:textId="045B34E1" w:rsidR="00C67D5D" w:rsidRDefault="00E571C0" w:rsidP="00C67D5D">
      <w:pPr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S</w:t>
      </w:r>
      <w:r w:rsidR="00C67D5D" w:rsidRPr="0048226F">
        <w:rPr>
          <w:rFonts w:ascii="Arial" w:hAnsi="Arial" w:cs="Arial"/>
          <w:lang w:val="sl-SI"/>
        </w:rPr>
        <w:t xml:space="preserve">tarejši </w:t>
      </w:r>
      <w:r>
        <w:rPr>
          <w:rFonts w:ascii="Arial" w:hAnsi="Arial" w:cs="Arial"/>
          <w:lang w:val="sl-SI"/>
        </w:rPr>
        <w:t>zahtevamo večjo vključenost</w:t>
      </w:r>
      <w:r w:rsidR="00C67D5D" w:rsidRPr="0048226F">
        <w:rPr>
          <w:rFonts w:ascii="Arial" w:hAnsi="Arial" w:cs="Arial"/>
          <w:lang w:val="sl-SI"/>
        </w:rPr>
        <w:t xml:space="preserve"> v vsa področja</w:t>
      </w:r>
      <w:r>
        <w:rPr>
          <w:rFonts w:ascii="Arial" w:hAnsi="Arial" w:cs="Arial"/>
          <w:lang w:val="sl-SI"/>
        </w:rPr>
        <w:t xml:space="preserve"> odločanja</w:t>
      </w:r>
      <w:r w:rsidR="00C67D5D" w:rsidRPr="0048226F">
        <w:rPr>
          <w:rFonts w:ascii="Arial" w:hAnsi="Arial" w:cs="Arial"/>
          <w:lang w:val="sl-SI"/>
        </w:rPr>
        <w:t xml:space="preserve">, ki nas </w:t>
      </w:r>
      <w:proofErr w:type="spellStart"/>
      <w:r w:rsidR="00C67D5D" w:rsidRPr="0048226F">
        <w:rPr>
          <w:rFonts w:ascii="Arial" w:hAnsi="Arial" w:cs="Arial"/>
          <w:lang w:val="sl-SI"/>
        </w:rPr>
        <w:t>zad</w:t>
      </w:r>
      <w:r w:rsidR="00C67D5D" w:rsidRPr="0048226F">
        <w:rPr>
          <w:rFonts w:ascii="Arial" w:hAnsi="Arial" w:cs="Arial"/>
          <w:lang w:val="sl-SI"/>
        </w:rPr>
        <w:t>e</w:t>
      </w:r>
      <w:r w:rsidR="00C67D5D" w:rsidRPr="0048226F">
        <w:rPr>
          <w:rFonts w:ascii="Arial" w:hAnsi="Arial" w:cs="Arial"/>
          <w:lang w:val="sl-SI"/>
        </w:rPr>
        <w:t>vajo</w:t>
      </w:r>
      <w:r>
        <w:rPr>
          <w:rFonts w:ascii="Arial" w:hAnsi="Arial" w:cs="Arial"/>
          <w:lang w:val="sl-SI"/>
        </w:rPr>
        <w:t>.</w:t>
      </w:r>
      <w:r w:rsidR="00C67D5D" w:rsidRPr="00E571C0">
        <w:rPr>
          <w:rFonts w:ascii="Arial" w:hAnsi="Arial" w:cs="Arial"/>
          <w:b/>
          <w:lang w:val="sl-SI"/>
        </w:rPr>
        <w:t>To</w:t>
      </w:r>
      <w:proofErr w:type="spellEnd"/>
      <w:r w:rsidR="00C67D5D" w:rsidRPr="00E571C0">
        <w:rPr>
          <w:rFonts w:ascii="Arial" w:hAnsi="Arial" w:cs="Arial"/>
          <w:b/>
          <w:lang w:val="sl-SI"/>
        </w:rPr>
        <w:t xml:space="preserve"> </w:t>
      </w:r>
      <w:r w:rsidR="00C952FB" w:rsidRPr="00E571C0">
        <w:rPr>
          <w:rFonts w:ascii="Arial" w:hAnsi="Arial" w:cs="Arial"/>
          <w:b/>
          <w:lang w:val="sl-SI"/>
        </w:rPr>
        <w:t xml:space="preserve">bo moč </w:t>
      </w:r>
      <w:r w:rsidR="00C67D5D" w:rsidRPr="00E571C0">
        <w:rPr>
          <w:rFonts w:ascii="Arial" w:hAnsi="Arial" w:cs="Arial"/>
          <w:b/>
          <w:lang w:val="sl-SI"/>
        </w:rPr>
        <w:t>dose</w:t>
      </w:r>
      <w:r w:rsidR="00C952FB" w:rsidRPr="00E571C0">
        <w:rPr>
          <w:rFonts w:ascii="Arial" w:hAnsi="Arial" w:cs="Arial"/>
          <w:b/>
          <w:lang w:val="sl-SI"/>
        </w:rPr>
        <w:t>či</w:t>
      </w:r>
      <w:r w:rsidR="00C67D5D" w:rsidRPr="00E571C0">
        <w:rPr>
          <w:rFonts w:ascii="Arial" w:hAnsi="Arial" w:cs="Arial"/>
          <w:b/>
          <w:lang w:val="sl-SI"/>
        </w:rPr>
        <w:t xml:space="preserve"> le, če bomo prepoznali prave programe, verodo</w:t>
      </w:r>
      <w:r w:rsidR="00C67D5D" w:rsidRPr="00E571C0">
        <w:rPr>
          <w:rFonts w:ascii="Arial" w:hAnsi="Arial" w:cs="Arial"/>
          <w:b/>
          <w:lang w:val="sl-SI"/>
        </w:rPr>
        <w:t>s</w:t>
      </w:r>
      <w:r w:rsidR="00C67D5D" w:rsidRPr="00E571C0">
        <w:rPr>
          <w:rFonts w:ascii="Arial" w:hAnsi="Arial" w:cs="Arial"/>
          <w:b/>
          <w:lang w:val="sl-SI"/>
        </w:rPr>
        <w:t xml:space="preserve">tojne politike in šli </w:t>
      </w:r>
      <w:r w:rsidR="00C952FB" w:rsidRPr="00E571C0">
        <w:rPr>
          <w:rFonts w:ascii="Arial" w:hAnsi="Arial" w:cs="Arial"/>
          <w:b/>
          <w:lang w:val="sl-SI"/>
        </w:rPr>
        <w:t xml:space="preserve">v naslednjem letu </w:t>
      </w:r>
      <w:r w:rsidR="00C67D5D" w:rsidRPr="00E571C0">
        <w:rPr>
          <w:rFonts w:ascii="Arial" w:hAnsi="Arial" w:cs="Arial"/>
          <w:b/>
          <w:lang w:val="sl-SI"/>
        </w:rPr>
        <w:t>na volitve.</w:t>
      </w:r>
    </w:p>
    <w:p w14:paraId="55EAADB3" w14:textId="77777777" w:rsidR="00C952FB" w:rsidRPr="0048226F" w:rsidRDefault="00C952FB" w:rsidP="00C67D5D">
      <w:pPr>
        <w:rPr>
          <w:rFonts w:ascii="Arial" w:hAnsi="Arial" w:cs="Arial"/>
          <w:lang w:val="sl-SI"/>
        </w:rPr>
      </w:pPr>
    </w:p>
    <w:p w14:paraId="074FD57A" w14:textId="4A5831B8" w:rsidR="00C67D5D" w:rsidRPr="0048226F" w:rsidRDefault="00C67D5D" w:rsidP="00C67D5D">
      <w:pPr>
        <w:rPr>
          <w:rFonts w:ascii="Arial" w:hAnsi="Arial" w:cs="Arial"/>
          <w:lang w:val="sl-SI"/>
        </w:rPr>
      </w:pPr>
      <w:r w:rsidRPr="0048226F">
        <w:rPr>
          <w:rFonts w:ascii="Arial" w:hAnsi="Arial" w:cs="Arial"/>
          <w:lang w:val="sl-SI"/>
        </w:rPr>
        <w:t xml:space="preserve">Skupaj se moramo upreti </w:t>
      </w:r>
      <w:r w:rsidR="00C952FB">
        <w:rPr>
          <w:rFonts w:ascii="Arial" w:hAnsi="Arial" w:cs="Arial"/>
          <w:lang w:val="sl-SI"/>
        </w:rPr>
        <w:t xml:space="preserve">širjenju </w:t>
      </w:r>
      <w:proofErr w:type="spellStart"/>
      <w:r w:rsidRPr="0048226F">
        <w:rPr>
          <w:rFonts w:ascii="Arial" w:hAnsi="Arial" w:cs="Arial"/>
          <w:lang w:val="sl-SI"/>
        </w:rPr>
        <w:t>starizma</w:t>
      </w:r>
      <w:proofErr w:type="spellEnd"/>
      <w:r w:rsidRPr="0048226F">
        <w:rPr>
          <w:rFonts w:ascii="Arial" w:hAnsi="Arial" w:cs="Arial"/>
          <w:lang w:val="sl-SI"/>
        </w:rPr>
        <w:t xml:space="preserve"> in nasilja</w:t>
      </w:r>
      <w:r w:rsidR="00C952FB">
        <w:rPr>
          <w:rFonts w:ascii="Arial" w:hAnsi="Arial" w:cs="Arial"/>
          <w:lang w:val="sl-SI"/>
        </w:rPr>
        <w:t xml:space="preserve"> </w:t>
      </w:r>
      <w:r w:rsidR="00E571C0">
        <w:rPr>
          <w:rFonts w:ascii="Arial" w:hAnsi="Arial" w:cs="Arial"/>
          <w:lang w:val="sl-SI"/>
        </w:rPr>
        <w:t xml:space="preserve">nad starejšimi </w:t>
      </w:r>
      <w:r w:rsidRPr="0048226F">
        <w:rPr>
          <w:rFonts w:ascii="Arial" w:hAnsi="Arial" w:cs="Arial"/>
          <w:lang w:val="sl-SI"/>
        </w:rPr>
        <w:t xml:space="preserve">in vsak v svojem okolju narediti </w:t>
      </w:r>
      <w:r w:rsidR="00C952FB">
        <w:rPr>
          <w:rFonts w:ascii="Arial" w:hAnsi="Arial" w:cs="Arial"/>
          <w:lang w:val="sl-SI"/>
        </w:rPr>
        <w:t xml:space="preserve">čim </w:t>
      </w:r>
      <w:r w:rsidRPr="0048226F">
        <w:rPr>
          <w:rFonts w:ascii="Arial" w:hAnsi="Arial" w:cs="Arial"/>
          <w:lang w:val="sl-SI"/>
        </w:rPr>
        <w:t xml:space="preserve">več za medgeneracijsko pomoč in solidarnost med generacijami. Varuh za starejše bi bil ena od dobrih rešitev za </w:t>
      </w:r>
      <w:r w:rsidR="005720AB">
        <w:rPr>
          <w:rFonts w:ascii="Arial" w:hAnsi="Arial" w:cs="Arial"/>
          <w:lang w:val="sl-SI"/>
        </w:rPr>
        <w:t>vse, ki štejemo več kot 65 let.</w:t>
      </w:r>
    </w:p>
    <w:p w14:paraId="5BFF77CD" w14:textId="77777777" w:rsidR="00C952FB" w:rsidRDefault="00C952FB" w:rsidP="00C67D5D">
      <w:pPr>
        <w:rPr>
          <w:rFonts w:ascii="Arial" w:hAnsi="Arial" w:cs="Arial"/>
          <w:lang w:val="sl-SI"/>
        </w:rPr>
      </w:pPr>
    </w:p>
    <w:p w14:paraId="36DE7BC4" w14:textId="776A5906" w:rsidR="00E571C0" w:rsidRPr="00E571C0" w:rsidRDefault="00C67D5D" w:rsidP="00E571C0">
      <w:pPr>
        <w:rPr>
          <w:rFonts w:ascii="Arial" w:hAnsi="Arial" w:cs="Arial"/>
          <w:b/>
          <w:lang w:val="sl-SI"/>
        </w:rPr>
      </w:pPr>
      <w:r w:rsidRPr="00E571C0">
        <w:rPr>
          <w:rFonts w:ascii="Arial" w:hAnsi="Arial" w:cs="Arial"/>
          <w:b/>
          <w:lang w:val="sl-SI"/>
        </w:rPr>
        <w:t xml:space="preserve">Vsem, ki ste </w:t>
      </w:r>
      <w:r w:rsidR="00C952FB" w:rsidRPr="00E571C0">
        <w:rPr>
          <w:rFonts w:ascii="Arial" w:hAnsi="Arial" w:cs="Arial"/>
          <w:b/>
          <w:lang w:val="sl-SI"/>
        </w:rPr>
        <w:t xml:space="preserve">pomagali že doslej </w:t>
      </w:r>
      <w:r w:rsidRPr="00E571C0">
        <w:rPr>
          <w:rFonts w:ascii="Arial" w:hAnsi="Arial" w:cs="Arial"/>
          <w:b/>
          <w:lang w:val="sl-SI"/>
        </w:rPr>
        <w:t xml:space="preserve">in veliko naredili za </w:t>
      </w:r>
      <w:r w:rsidR="00C952FB" w:rsidRPr="00E571C0">
        <w:rPr>
          <w:rFonts w:ascii="Arial" w:hAnsi="Arial" w:cs="Arial"/>
          <w:b/>
          <w:lang w:val="sl-SI"/>
        </w:rPr>
        <w:t xml:space="preserve">solidarno skupnost </w:t>
      </w:r>
      <w:r w:rsidRPr="00E571C0">
        <w:rPr>
          <w:rFonts w:ascii="Arial" w:hAnsi="Arial" w:cs="Arial"/>
          <w:b/>
          <w:lang w:val="sl-SI"/>
        </w:rPr>
        <w:t>starejš</w:t>
      </w:r>
      <w:r w:rsidR="00C952FB" w:rsidRPr="00E571C0">
        <w:rPr>
          <w:rFonts w:ascii="Arial" w:hAnsi="Arial" w:cs="Arial"/>
          <w:b/>
          <w:lang w:val="sl-SI"/>
        </w:rPr>
        <w:t>ih</w:t>
      </w:r>
      <w:r w:rsidRPr="00E571C0">
        <w:rPr>
          <w:rFonts w:ascii="Arial" w:hAnsi="Arial" w:cs="Arial"/>
          <w:b/>
          <w:lang w:val="sl-SI"/>
        </w:rPr>
        <w:t xml:space="preserve"> in mlajš</w:t>
      </w:r>
      <w:r w:rsidR="00C952FB" w:rsidRPr="00E571C0">
        <w:rPr>
          <w:rFonts w:ascii="Arial" w:hAnsi="Arial" w:cs="Arial"/>
          <w:b/>
          <w:lang w:val="sl-SI"/>
        </w:rPr>
        <w:t>ih</w:t>
      </w:r>
      <w:r w:rsidRPr="00E571C0">
        <w:rPr>
          <w:rFonts w:ascii="Arial" w:hAnsi="Arial" w:cs="Arial"/>
          <w:b/>
          <w:lang w:val="sl-SI"/>
        </w:rPr>
        <w:t>, iskrena hvala</w:t>
      </w:r>
      <w:r w:rsidR="00E571C0">
        <w:rPr>
          <w:rFonts w:ascii="Arial" w:hAnsi="Arial" w:cs="Arial"/>
          <w:b/>
          <w:lang w:val="sl-SI"/>
        </w:rPr>
        <w:t xml:space="preserve">. </w:t>
      </w:r>
      <w:r w:rsidR="00E571C0" w:rsidRPr="00E571C0">
        <w:rPr>
          <w:rFonts w:ascii="Arial" w:hAnsi="Arial" w:cs="Arial"/>
          <w:b/>
          <w:lang w:val="sl-SI"/>
        </w:rPr>
        <w:t>V letu 2022 vam želimo veliko zdravja, optimizma in delovne energije, da skupaj  spreminjamo družbo za bolj dostojno življenje starejših.</w:t>
      </w:r>
    </w:p>
    <w:p w14:paraId="19BC1AD0" w14:textId="77777777" w:rsidR="00C952FB" w:rsidRPr="0048226F" w:rsidRDefault="00C952FB" w:rsidP="00C67D5D">
      <w:pPr>
        <w:rPr>
          <w:rFonts w:ascii="Arial" w:hAnsi="Arial" w:cs="Arial"/>
          <w:lang w:val="sl-SI"/>
        </w:rPr>
      </w:pPr>
    </w:p>
    <w:p w14:paraId="27617280" w14:textId="74B62570" w:rsidR="00C67D5D" w:rsidRDefault="00C67D5D" w:rsidP="00C67D5D">
      <w:pPr>
        <w:rPr>
          <w:rFonts w:ascii="Arial" w:hAnsi="Arial" w:cs="Arial"/>
          <w:lang w:val="sl-SI"/>
        </w:rPr>
      </w:pPr>
      <w:r w:rsidRPr="0048226F">
        <w:rPr>
          <w:rFonts w:ascii="Arial" w:hAnsi="Arial" w:cs="Arial"/>
          <w:lang w:val="sl-SI"/>
        </w:rPr>
        <w:lastRenderedPageBreak/>
        <w:t>Srebrna nit – Združenje za dostojno starost</w:t>
      </w:r>
    </w:p>
    <w:p w14:paraId="60725557" w14:textId="5CA8F23E" w:rsidR="003534AD" w:rsidRPr="008E04DB" w:rsidRDefault="00C952FB" w:rsidP="008E04DB">
      <w:pPr>
        <w:rPr>
          <w:rStyle w:val="None"/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Biserka Marolt Meden, predsednica</w:t>
      </w:r>
    </w:p>
    <w:sectPr w:rsidR="003534AD" w:rsidRPr="008E04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800" w:bottom="1080" w:left="180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66F01A" w14:textId="77777777" w:rsidR="009A3A47" w:rsidRDefault="009A3A47">
      <w:r>
        <w:separator/>
      </w:r>
    </w:p>
  </w:endnote>
  <w:endnote w:type="continuationSeparator" w:id="0">
    <w:p w14:paraId="5481CF21" w14:textId="77777777" w:rsidR="009A3A47" w:rsidRDefault="009A3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BF90EF" w14:textId="77777777" w:rsidR="00F42DFD" w:rsidRDefault="00F42DFD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2354225"/>
      <w:docPartObj>
        <w:docPartGallery w:val="Page Numbers (Bottom of Page)"/>
        <w:docPartUnique/>
      </w:docPartObj>
    </w:sdtPr>
    <w:sdtEndPr/>
    <w:sdtContent>
      <w:p w14:paraId="34A03643" w14:textId="77777777" w:rsidR="00F42DFD" w:rsidRDefault="00F42DFD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20AB" w:rsidRPr="005720AB">
          <w:rPr>
            <w:noProof/>
            <w:lang w:val="sl-SI"/>
          </w:rPr>
          <w:t>1</w:t>
        </w:r>
        <w:r>
          <w:fldChar w:fldCharType="end"/>
        </w:r>
      </w:p>
    </w:sdtContent>
  </w:sdt>
  <w:p w14:paraId="014E7359" w14:textId="77777777" w:rsidR="002F1B59" w:rsidRDefault="002F1B59">
    <w:pPr>
      <w:pStyle w:val="HeaderFooterA"/>
      <w:tabs>
        <w:tab w:val="clear" w:pos="9020"/>
        <w:tab w:val="center" w:pos="4150"/>
        <w:tab w:val="right" w:pos="8280"/>
      </w:tabs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E5167" w14:textId="77777777" w:rsidR="00F42DFD" w:rsidRDefault="00F42DFD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44C91C" w14:textId="77777777" w:rsidR="009A3A47" w:rsidRDefault="009A3A47">
      <w:r>
        <w:separator/>
      </w:r>
    </w:p>
  </w:footnote>
  <w:footnote w:type="continuationSeparator" w:id="0">
    <w:p w14:paraId="4F9D7616" w14:textId="77777777" w:rsidR="009A3A47" w:rsidRDefault="009A3A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C9F76E" w14:textId="77777777" w:rsidR="00F42DFD" w:rsidRDefault="00F42DFD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1BF8B" w14:textId="77777777" w:rsidR="002F1B59" w:rsidRDefault="002F1B59">
    <w:pPr>
      <w:pStyle w:val="HeaderFoo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70D2A5" w14:textId="77777777" w:rsidR="00F42DFD" w:rsidRDefault="00F42DFD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C74A2"/>
    <w:multiLevelType w:val="multilevel"/>
    <w:tmpl w:val="858E25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3571894"/>
    <w:multiLevelType w:val="hybridMultilevel"/>
    <w:tmpl w:val="5212E308"/>
    <w:numStyleLink w:val="Bullet"/>
  </w:abstractNum>
  <w:abstractNum w:abstractNumId="2">
    <w:nsid w:val="13E279C5"/>
    <w:multiLevelType w:val="hybridMultilevel"/>
    <w:tmpl w:val="9EB06A6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427BC"/>
    <w:multiLevelType w:val="hybridMultilevel"/>
    <w:tmpl w:val="8B76C3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1767D"/>
    <w:multiLevelType w:val="singleLevel"/>
    <w:tmpl w:val="0424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">
    <w:nsid w:val="24C9763A"/>
    <w:multiLevelType w:val="hybridMultilevel"/>
    <w:tmpl w:val="C390E2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F63C04"/>
    <w:multiLevelType w:val="hybridMultilevel"/>
    <w:tmpl w:val="3F2835B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37737F"/>
    <w:multiLevelType w:val="multilevel"/>
    <w:tmpl w:val="5F2213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AD614C"/>
    <w:multiLevelType w:val="hybridMultilevel"/>
    <w:tmpl w:val="FD98512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0629AB"/>
    <w:multiLevelType w:val="hybridMultilevel"/>
    <w:tmpl w:val="933270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0007F9"/>
    <w:multiLevelType w:val="hybridMultilevel"/>
    <w:tmpl w:val="069AA9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CE40C4"/>
    <w:multiLevelType w:val="hybridMultilevel"/>
    <w:tmpl w:val="2FBC9D16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E874CB"/>
    <w:multiLevelType w:val="hybridMultilevel"/>
    <w:tmpl w:val="2E1AFF84"/>
    <w:lvl w:ilvl="0" w:tplc="C4B04D84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75182F"/>
    <w:multiLevelType w:val="hybridMultilevel"/>
    <w:tmpl w:val="08D4E61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0B02BD"/>
    <w:multiLevelType w:val="hybridMultilevel"/>
    <w:tmpl w:val="5212E308"/>
    <w:styleLink w:val="Bullet"/>
    <w:lvl w:ilvl="0" w:tplc="25F6A626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8F8430D2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4F444EB4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CFFCB0CE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704EBD9E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C9A7F98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6FBCDEF0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2E468262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750E0DB0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5">
    <w:nsid w:val="790D2D91"/>
    <w:multiLevelType w:val="hybridMultilevel"/>
    <w:tmpl w:val="8D36B7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2516FE"/>
    <w:multiLevelType w:val="hybridMultilevel"/>
    <w:tmpl w:val="985215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4E1E9C"/>
    <w:multiLevelType w:val="hybridMultilevel"/>
    <w:tmpl w:val="B420BF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1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3"/>
  </w:num>
  <w:num w:numId="8">
    <w:abstractNumId w:val="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4"/>
  </w:num>
  <w:num w:numId="12">
    <w:abstractNumId w:val="1"/>
  </w:num>
  <w:num w:numId="13">
    <w:abstractNumId w:val="13"/>
  </w:num>
  <w:num w:numId="14">
    <w:abstractNumId w:val="16"/>
  </w:num>
  <w:num w:numId="15">
    <w:abstractNumId w:val="2"/>
  </w:num>
  <w:num w:numId="16">
    <w:abstractNumId w:val="17"/>
  </w:num>
  <w:num w:numId="17">
    <w:abstractNumId w:val="5"/>
  </w:num>
  <w:num w:numId="18">
    <w:abstractNumId w:val="11"/>
  </w:num>
  <w:num w:numId="19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ina Tavčar Krajnc">
    <w15:presenceInfo w15:providerId="AD" w15:userId="S::marina.tavcar@guest.um.si::4926849d-e3c2-47f0-9fac-88b85c58ca8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displayBackgroundShape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F1B59"/>
    <w:rsid w:val="00001BF4"/>
    <w:rsid w:val="00026C39"/>
    <w:rsid w:val="00054E5B"/>
    <w:rsid w:val="0005706D"/>
    <w:rsid w:val="00095313"/>
    <w:rsid w:val="000A51D6"/>
    <w:rsid w:val="000B0EC0"/>
    <w:rsid w:val="000D644E"/>
    <w:rsid w:val="000F0497"/>
    <w:rsid w:val="000F48E0"/>
    <w:rsid w:val="00115467"/>
    <w:rsid w:val="001414CB"/>
    <w:rsid w:val="00156A19"/>
    <w:rsid w:val="001575F0"/>
    <w:rsid w:val="001722C8"/>
    <w:rsid w:val="001740E5"/>
    <w:rsid w:val="00180B24"/>
    <w:rsid w:val="001A71E3"/>
    <w:rsid w:val="001B4FAC"/>
    <w:rsid w:val="001B53E2"/>
    <w:rsid w:val="001E7FB1"/>
    <w:rsid w:val="002075AB"/>
    <w:rsid w:val="002166B0"/>
    <w:rsid w:val="00233780"/>
    <w:rsid w:val="00295E96"/>
    <w:rsid w:val="00297EEC"/>
    <w:rsid w:val="002A2565"/>
    <w:rsid w:val="002B6F13"/>
    <w:rsid w:val="002F1B59"/>
    <w:rsid w:val="003534AD"/>
    <w:rsid w:val="00367FC9"/>
    <w:rsid w:val="00370853"/>
    <w:rsid w:val="00373530"/>
    <w:rsid w:val="00373F00"/>
    <w:rsid w:val="00390FF7"/>
    <w:rsid w:val="003B5357"/>
    <w:rsid w:val="00417138"/>
    <w:rsid w:val="00431149"/>
    <w:rsid w:val="00437775"/>
    <w:rsid w:val="0048226F"/>
    <w:rsid w:val="0048375A"/>
    <w:rsid w:val="00495E05"/>
    <w:rsid w:val="0049689F"/>
    <w:rsid w:val="004A1E66"/>
    <w:rsid w:val="004B5DB2"/>
    <w:rsid w:val="004E53D7"/>
    <w:rsid w:val="004F641F"/>
    <w:rsid w:val="00505E12"/>
    <w:rsid w:val="00512863"/>
    <w:rsid w:val="005136AD"/>
    <w:rsid w:val="00517885"/>
    <w:rsid w:val="00536217"/>
    <w:rsid w:val="005720AB"/>
    <w:rsid w:val="005739BA"/>
    <w:rsid w:val="00595423"/>
    <w:rsid w:val="00597A75"/>
    <w:rsid w:val="005B7587"/>
    <w:rsid w:val="00615FAD"/>
    <w:rsid w:val="006174B7"/>
    <w:rsid w:val="0063092C"/>
    <w:rsid w:val="006355B6"/>
    <w:rsid w:val="006471F9"/>
    <w:rsid w:val="00667F1E"/>
    <w:rsid w:val="00677AE9"/>
    <w:rsid w:val="006864EF"/>
    <w:rsid w:val="006B088B"/>
    <w:rsid w:val="006B0E24"/>
    <w:rsid w:val="006B26ED"/>
    <w:rsid w:val="006C39BB"/>
    <w:rsid w:val="006D6FEE"/>
    <w:rsid w:val="006E315D"/>
    <w:rsid w:val="006E59AB"/>
    <w:rsid w:val="00701590"/>
    <w:rsid w:val="00707A5A"/>
    <w:rsid w:val="0072760C"/>
    <w:rsid w:val="00732FF0"/>
    <w:rsid w:val="00733D2A"/>
    <w:rsid w:val="00737466"/>
    <w:rsid w:val="00737B69"/>
    <w:rsid w:val="00765590"/>
    <w:rsid w:val="007728B0"/>
    <w:rsid w:val="007C36DA"/>
    <w:rsid w:val="007E2087"/>
    <w:rsid w:val="007E21A9"/>
    <w:rsid w:val="007F6F3A"/>
    <w:rsid w:val="00801D19"/>
    <w:rsid w:val="00804FBD"/>
    <w:rsid w:val="0081774F"/>
    <w:rsid w:val="008366F7"/>
    <w:rsid w:val="00843A3D"/>
    <w:rsid w:val="00844858"/>
    <w:rsid w:val="008459F3"/>
    <w:rsid w:val="00857236"/>
    <w:rsid w:val="008806B3"/>
    <w:rsid w:val="008840BB"/>
    <w:rsid w:val="00886410"/>
    <w:rsid w:val="008D1992"/>
    <w:rsid w:val="008E04DB"/>
    <w:rsid w:val="008F1E36"/>
    <w:rsid w:val="00945ADF"/>
    <w:rsid w:val="00961440"/>
    <w:rsid w:val="00962069"/>
    <w:rsid w:val="00985B71"/>
    <w:rsid w:val="0099495A"/>
    <w:rsid w:val="009A24CC"/>
    <w:rsid w:val="009A27C0"/>
    <w:rsid w:val="009A3A47"/>
    <w:rsid w:val="009C251F"/>
    <w:rsid w:val="009D2AD1"/>
    <w:rsid w:val="00A07CA8"/>
    <w:rsid w:val="00A30668"/>
    <w:rsid w:val="00A90E53"/>
    <w:rsid w:val="00AA43F4"/>
    <w:rsid w:val="00AD4561"/>
    <w:rsid w:val="00B02395"/>
    <w:rsid w:val="00B02FD5"/>
    <w:rsid w:val="00B178A4"/>
    <w:rsid w:val="00B202D1"/>
    <w:rsid w:val="00B221DD"/>
    <w:rsid w:val="00B35F2D"/>
    <w:rsid w:val="00B36065"/>
    <w:rsid w:val="00B506A2"/>
    <w:rsid w:val="00B64ACF"/>
    <w:rsid w:val="00B6555F"/>
    <w:rsid w:val="00B87B75"/>
    <w:rsid w:val="00BC767D"/>
    <w:rsid w:val="00BD1BCB"/>
    <w:rsid w:val="00BD385C"/>
    <w:rsid w:val="00BE30D6"/>
    <w:rsid w:val="00C05712"/>
    <w:rsid w:val="00C27566"/>
    <w:rsid w:val="00C55D04"/>
    <w:rsid w:val="00C67D5D"/>
    <w:rsid w:val="00C952FB"/>
    <w:rsid w:val="00D03476"/>
    <w:rsid w:val="00D178CC"/>
    <w:rsid w:val="00D33534"/>
    <w:rsid w:val="00D400BE"/>
    <w:rsid w:val="00D4237A"/>
    <w:rsid w:val="00D80274"/>
    <w:rsid w:val="00D86920"/>
    <w:rsid w:val="00DC753E"/>
    <w:rsid w:val="00DD7DA8"/>
    <w:rsid w:val="00DF0847"/>
    <w:rsid w:val="00DF6C40"/>
    <w:rsid w:val="00E168BD"/>
    <w:rsid w:val="00E232D3"/>
    <w:rsid w:val="00E262ED"/>
    <w:rsid w:val="00E571C0"/>
    <w:rsid w:val="00E67D67"/>
    <w:rsid w:val="00E713F9"/>
    <w:rsid w:val="00E7265B"/>
    <w:rsid w:val="00EA6BC8"/>
    <w:rsid w:val="00EC54F7"/>
    <w:rsid w:val="00EE05DE"/>
    <w:rsid w:val="00F0127B"/>
    <w:rsid w:val="00F04588"/>
    <w:rsid w:val="00F27339"/>
    <w:rsid w:val="00F3207F"/>
    <w:rsid w:val="00F40645"/>
    <w:rsid w:val="00F42DFD"/>
    <w:rsid w:val="00F63620"/>
    <w:rsid w:val="00F67E15"/>
    <w:rsid w:val="00F74AF1"/>
    <w:rsid w:val="00F77EFE"/>
    <w:rsid w:val="00F87954"/>
    <w:rsid w:val="00FB5FCD"/>
    <w:rsid w:val="00FC4B17"/>
    <w:rsid w:val="00FE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F4C1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rPr>
      <w:sz w:val="24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qFormat/>
    <w:rsid w:val="000F0497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eastAsia="Times New Roman"/>
      <w:b/>
      <w:szCs w:val="20"/>
      <w:bdr w:val="none" w:sz="0" w:space="0" w:color="auto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HeaderFooterA">
    <w:name w:val="Header &amp; Footer A"/>
    <w:pPr>
      <w:tabs>
        <w:tab w:val="right" w:pos="9020"/>
      </w:tabs>
      <w:spacing w:after="180" w:line="264" w:lineRule="auto"/>
    </w:pPr>
    <w:rPr>
      <w:rFonts w:cs="Arial Unicode MS"/>
      <w:color w:val="000000"/>
      <w:u w:color="000000"/>
    </w:rPr>
  </w:style>
  <w:style w:type="character" w:customStyle="1" w:styleId="None">
    <w:name w:val="None"/>
    <w:qFormat/>
  </w:style>
  <w:style w:type="character" w:customStyle="1" w:styleId="Hyperlink0">
    <w:name w:val="Hyperlink.0"/>
    <w:basedOn w:val="None"/>
    <w:rPr>
      <w:rFonts w:ascii="Arial" w:eastAsia="Arial" w:hAnsi="Arial" w:cs="Arial"/>
      <w:sz w:val="16"/>
      <w:szCs w:val="16"/>
      <w:u w:val="single"/>
    </w:rPr>
  </w:style>
  <w:style w:type="paragraph" w:customStyle="1" w:styleId="SenderName">
    <w:name w:val="Sender Name"/>
    <w:pPr>
      <w:tabs>
        <w:tab w:val="left" w:pos="6400"/>
      </w:tabs>
      <w:spacing w:after="240"/>
      <w:jc w:val="right"/>
    </w:pPr>
    <w:rPr>
      <w:rFonts w:eastAsia="Times New Roman"/>
      <w:color w:val="000000"/>
      <w:sz w:val="32"/>
      <w:szCs w:val="32"/>
      <w:u w:color="000000"/>
    </w:rPr>
  </w:style>
  <w:style w:type="paragraph" w:customStyle="1" w:styleId="SenderInformation">
    <w:name w:val="Sender Information"/>
    <w:qFormat/>
    <w:pPr>
      <w:tabs>
        <w:tab w:val="left" w:pos="6400"/>
      </w:tabs>
      <w:jc w:val="right"/>
    </w:pPr>
    <w:rPr>
      <w:rFonts w:eastAsia="Times New Roman"/>
      <w:color w:val="000000"/>
      <w:sz w:val="22"/>
      <w:szCs w:val="22"/>
      <w:u w:color="000000"/>
    </w:rPr>
  </w:style>
  <w:style w:type="character" w:customStyle="1" w:styleId="Hyperlink1">
    <w:name w:val="Hyperlink.1"/>
    <w:basedOn w:val="None"/>
    <w:rPr>
      <w:rFonts w:ascii="Arial" w:eastAsia="Arial" w:hAnsi="Arial" w:cs="Arial"/>
      <w:sz w:val="16"/>
      <w:szCs w:val="16"/>
    </w:rPr>
  </w:style>
  <w:style w:type="character" w:customStyle="1" w:styleId="Link">
    <w:name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single" w:color="0000FF"/>
    </w:rPr>
  </w:style>
  <w:style w:type="character" w:customStyle="1" w:styleId="Hyperlink2">
    <w:name w:val="Hyperlink.2"/>
    <w:basedOn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none" w:color="0000FF"/>
    </w:rPr>
  </w:style>
  <w:style w:type="paragraph" w:styleId="Navadensplet">
    <w:name w:val="Normal (Web)"/>
    <w:basedOn w:val="Navaden"/>
    <w:uiPriority w:val="99"/>
    <w:semiHidden/>
    <w:unhideWhenUsed/>
    <w:qFormat/>
    <w:rsid w:val="008806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character" w:styleId="Krepko">
    <w:name w:val="Strong"/>
    <w:basedOn w:val="Privzetapisavaodstavka"/>
    <w:uiPriority w:val="22"/>
    <w:qFormat/>
    <w:rsid w:val="008806B3"/>
    <w:rPr>
      <w:b/>
      <w:bCs/>
    </w:rPr>
  </w:style>
  <w:style w:type="character" w:customStyle="1" w:styleId="Naslov1Znak">
    <w:name w:val="Naslov 1 Znak"/>
    <w:basedOn w:val="Privzetapisavaodstavka"/>
    <w:link w:val="Naslov1"/>
    <w:rsid w:val="000F0497"/>
    <w:rPr>
      <w:rFonts w:eastAsia="Times New Roman"/>
      <w:b/>
      <w:sz w:val="24"/>
      <w:bdr w:val="none" w:sz="0" w:space="0" w:color="auto"/>
      <w:lang w:eastAsia="en-US"/>
    </w:rPr>
  </w:style>
  <w:style w:type="paragraph" w:styleId="Odstavekseznama">
    <w:name w:val="List Paragraph"/>
    <w:basedOn w:val="Navaden"/>
    <w:uiPriority w:val="34"/>
    <w:qFormat/>
    <w:rsid w:val="000F0497"/>
    <w:pPr>
      <w:ind w:left="720"/>
      <w:contextualSpacing/>
    </w:pPr>
  </w:style>
  <w:style w:type="paragraph" w:customStyle="1" w:styleId="len">
    <w:name w:val="len"/>
    <w:basedOn w:val="Navaden"/>
    <w:rsid w:val="006471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paragraph" w:customStyle="1" w:styleId="lennaslov">
    <w:name w:val="lennaslov"/>
    <w:basedOn w:val="Navaden"/>
    <w:rsid w:val="006471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paragraph" w:customStyle="1" w:styleId="Body">
    <w:name w:val="Body"/>
    <w:rsid w:val="008459F3"/>
    <w:rPr>
      <w:rFonts w:ascii="Helvetica Neue" w:hAnsi="Helvetica Neue" w:cs="Arial Unicode MS"/>
      <w:color w:val="000000"/>
      <w:sz w:val="22"/>
      <w:szCs w:val="22"/>
      <w:lang w:val="de-DE"/>
    </w:rPr>
  </w:style>
  <w:style w:type="numbering" w:customStyle="1" w:styleId="Bullet">
    <w:name w:val="Bullet"/>
    <w:rsid w:val="008459F3"/>
    <w:pPr>
      <w:numPr>
        <w:numId w:val="11"/>
      </w:numPr>
    </w:pPr>
  </w:style>
  <w:style w:type="table" w:styleId="Tabelamrea">
    <w:name w:val="Table Grid"/>
    <w:basedOn w:val="Navadnatabela"/>
    <w:uiPriority w:val="39"/>
    <w:rsid w:val="006D6F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F42DF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42DFD"/>
    <w:rPr>
      <w:sz w:val="24"/>
      <w:szCs w:val="24"/>
      <w:lang w:val="en-US" w:eastAsia="en-US"/>
    </w:rPr>
  </w:style>
  <w:style w:type="paragraph" w:styleId="Noga">
    <w:name w:val="footer"/>
    <w:basedOn w:val="Navaden"/>
    <w:link w:val="NogaZnak"/>
    <w:uiPriority w:val="99"/>
    <w:unhideWhenUsed/>
    <w:rsid w:val="00F42DF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42DFD"/>
    <w:rPr>
      <w:sz w:val="24"/>
      <w:szCs w:val="24"/>
      <w:lang w:val="en-US"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C952F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952FB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952FB"/>
    <w:rPr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952F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952FB"/>
    <w:rPr>
      <w:b/>
      <w:bCs/>
      <w:lang w:val="en-US" w:eastAsia="en-US"/>
    </w:rPr>
  </w:style>
  <w:style w:type="paragraph" w:styleId="Revizija">
    <w:name w:val="Revision"/>
    <w:hidden/>
    <w:uiPriority w:val="99"/>
    <w:semiHidden/>
    <w:rsid w:val="00C952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rPr>
      <w:sz w:val="24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qFormat/>
    <w:rsid w:val="000F0497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eastAsia="Times New Roman"/>
      <w:b/>
      <w:szCs w:val="20"/>
      <w:bdr w:val="none" w:sz="0" w:space="0" w:color="auto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HeaderFooterA">
    <w:name w:val="Header &amp; Footer A"/>
    <w:pPr>
      <w:tabs>
        <w:tab w:val="right" w:pos="9020"/>
      </w:tabs>
      <w:spacing w:after="180" w:line="264" w:lineRule="auto"/>
    </w:pPr>
    <w:rPr>
      <w:rFonts w:cs="Arial Unicode MS"/>
      <w:color w:val="000000"/>
      <w:u w:color="000000"/>
    </w:rPr>
  </w:style>
  <w:style w:type="character" w:customStyle="1" w:styleId="None">
    <w:name w:val="None"/>
    <w:qFormat/>
  </w:style>
  <w:style w:type="character" w:customStyle="1" w:styleId="Hyperlink0">
    <w:name w:val="Hyperlink.0"/>
    <w:basedOn w:val="None"/>
    <w:rPr>
      <w:rFonts w:ascii="Arial" w:eastAsia="Arial" w:hAnsi="Arial" w:cs="Arial"/>
      <w:sz w:val="16"/>
      <w:szCs w:val="16"/>
      <w:u w:val="single"/>
    </w:rPr>
  </w:style>
  <w:style w:type="paragraph" w:customStyle="1" w:styleId="SenderName">
    <w:name w:val="Sender Name"/>
    <w:pPr>
      <w:tabs>
        <w:tab w:val="left" w:pos="6400"/>
      </w:tabs>
      <w:spacing w:after="240"/>
      <w:jc w:val="right"/>
    </w:pPr>
    <w:rPr>
      <w:rFonts w:eastAsia="Times New Roman"/>
      <w:color w:val="000000"/>
      <w:sz w:val="32"/>
      <w:szCs w:val="32"/>
      <w:u w:color="000000"/>
    </w:rPr>
  </w:style>
  <w:style w:type="paragraph" w:customStyle="1" w:styleId="SenderInformation">
    <w:name w:val="Sender Information"/>
    <w:qFormat/>
    <w:pPr>
      <w:tabs>
        <w:tab w:val="left" w:pos="6400"/>
      </w:tabs>
      <w:jc w:val="right"/>
    </w:pPr>
    <w:rPr>
      <w:rFonts w:eastAsia="Times New Roman"/>
      <w:color w:val="000000"/>
      <w:sz w:val="22"/>
      <w:szCs w:val="22"/>
      <w:u w:color="000000"/>
    </w:rPr>
  </w:style>
  <w:style w:type="character" w:customStyle="1" w:styleId="Hyperlink1">
    <w:name w:val="Hyperlink.1"/>
    <w:basedOn w:val="None"/>
    <w:rPr>
      <w:rFonts w:ascii="Arial" w:eastAsia="Arial" w:hAnsi="Arial" w:cs="Arial"/>
      <w:sz w:val="16"/>
      <w:szCs w:val="16"/>
    </w:rPr>
  </w:style>
  <w:style w:type="character" w:customStyle="1" w:styleId="Link">
    <w:name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single" w:color="0000FF"/>
    </w:rPr>
  </w:style>
  <w:style w:type="character" w:customStyle="1" w:styleId="Hyperlink2">
    <w:name w:val="Hyperlink.2"/>
    <w:basedOn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none" w:color="0000FF"/>
    </w:rPr>
  </w:style>
  <w:style w:type="paragraph" w:styleId="Navadensplet">
    <w:name w:val="Normal (Web)"/>
    <w:basedOn w:val="Navaden"/>
    <w:uiPriority w:val="99"/>
    <w:semiHidden/>
    <w:unhideWhenUsed/>
    <w:qFormat/>
    <w:rsid w:val="008806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character" w:styleId="Krepko">
    <w:name w:val="Strong"/>
    <w:basedOn w:val="Privzetapisavaodstavka"/>
    <w:uiPriority w:val="22"/>
    <w:qFormat/>
    <w:rsid w:val="008806B3"/>
    <w:rPr>
      <w:b/>
      <w:bCs/>
    </w:rPr>
  </w:style>
  <w:style w:type="character" w:customStyle="1" w:styleId="Naslov1Znak">
    <w:name w:val="Naslov 1 Znak"/>
    <w:basedOn w:val="Privzetapisavaodstavka"/>
    <w:link w:val="Naslov1"/>
    <w:rsid w:val="000F0497"/>
    <w:rPr>
      <w:rFonts w:eastAsia="Times New Roman"/>
      <w:b/>
      <w:sz w:val="24"/>
      <w:bdr w:val="none" w:sz="0" w:space="0" w:color="auto"/>
      <w:lang w:eastAsia="en-US"/>
    </w:rPr>
  </w:style>
  <w:style w:type="paragraph" w:styleId="Odstavekseznama">
    <w:name w:val="List Paragraph"/>
    <w:basedOn w:val="Navaden"/>
    <w:uiPriority w:val="34"/>
    <w:qFormat/>
    <w:rsid w:val="000F0497"/>
    <w:pPr>
      <w:ind w:left="720"/>
      <w:contextualSpacing/>
    </w:pPr>
  </w:style>
  <w:style w:type="paragraph" w:customStyle="1" w:styleId="len">
    <w:name w:val="len"/>
    <w:basedOn w:val="Navaden"/>
    <w:rsid w:val="006471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paragraph" w:customStyle="1" w:styleId="lennaslov">
    <w:name w:val="lennaslov"/>
    <w:basedOn w:val="Navaden"/>
    <w:rsid w:val="006471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paragraph" w:customStyle="1" w:styleId="Body">
    <w:name w:val="Body"/>
    <w:rsid w:val="008459F3"/>
    <w:rPr>
      <w:rFonts w:ascii="Helvetica Neue" w:hAnsi="Helvetica Neue" w:cs="Arial Unicode MS"/>
      <w:color w:val="000000"/>
      <w:sz w:val="22"/>
      <w:szCs w:val="22"/>
      <w:lang w:val="de-DE"/>
    </w:rPr>
  </w:style>
  <w:style w:type="numbering" w:customStyle="1" w:styleId="Bullet">
    <w:name w:val="Bullet"/>
    <w:rsid w:val="008459F3"/>
    <w:pPr>
      <w:numPr>
        <w:numId w:val="11"/>
      </w:numPr>
    </w:pPr>
  </w:style>
  <w:style w:type="table" w:styleId="Tabelamrea">
    <w:name w:val="Table Grid"/>
    <w:basedOn w:val="Navadnatabela"/>
    <w:uiPriority w:val="39"/>
    <w:rsid w:val="006D6F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F42DF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42DFD"/>
    <w:rPr>
      <w:sz w:val="24"/>
      <w:szCs w:val="24"/>
      <w:lang w:val="en-US" w:eastAsia="en-US"/>
    </w:rPr>
  </w:style>
  <w:style w:type="paragraph" w:styleId="Noga">
    <w:name w:val="footer"/>
    <w:basedOn w:val="Navaden"/>
    <w:link w:val="NogaZnak"/>
    <w:uiPriority w:val="99"/>
    <w:unhideWhenUsed/>
    <w:rsid w:val="00F42DF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42DFD"/>
    <w:rPr>
      <w:sz w:val="24"/>
      <w:szCs w:val="24"/>
      <w:lang w:val="en-US"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C952F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952FB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952FB"/>
    <w:rPr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952F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952FB"/>
    <w:rPr>
      <w:b/>
      <w:bCs/>
      <w:lang w:val="en-US" w:eastAsia="en-US"/>
    </w:rPr>
  </w:style>
  <w:style w:type="paragraph" w:styleId="Revizija">
    <w:name w:val="Revision"/>
    <w:hidden/>
    <w:uiPriority w:val="99"/>
    <w:semiHidden/>
    <w:rsid w:val="00C952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0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6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rebrna-nit.s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05_NewClassic-Letter">
  <a:themeElements>
    <a:clrScheme name="05_NewClassic-Letter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CB1AB"/>
      </a:accent1>
      <a:accent2>
        <a:srgbClr val="8FAD4B"/>
      </a:accent2>
      <a:accent3>
        <a:srgbClr val="FFD84A"/>
      </a:accent3>
      <a:accent4>
        <a:srgbClr val="F7825C"/>
      </a:accent4>
      <a:accent5>
        <a:srgbClr val="958BBD"/>
      </a:accent5>
      <a:accent6>
        <a:srgbClr val="A3917D"/>
      </a:accent6>
      <a:hlink>
        <a:srgbClr val="0000FF"/>
      </a:hlink>
      <a:folHlink>
        <a:srgbClr val="FF00FF"/>
      </a:folHlink>
    </a:clrScheme>
    <a:fontScheme name="05_NewClassic-Letter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5_NewClassic-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 Marolt Meden</dc:creator>
  <cp:lastModifiedBy>Uporabnik sistema Windows</cp:lastModifiedBy>
  <cp:revision>5</cp:revision>
  <cp:lastPrinted>2021-07-26T19:54:00Z</cp:lastPrinted>
  <dcterms:created xsi:type="dcterms:W3CDTF">2021-12-27T17:20:00Z</dcterms:created>
  <dcterms:modified xsi:type="dcterms:W3CDTF">2021-12-28T19:35:00Z</dcterms:modified>
</cp:coreProperties>
</file>